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D00" w:rsidRPr="000D4B67" w:rsidRDefault="00691D00" w:rsidP="00691D00">
      <w:pPr>
        <w:jc w:val="center"/>
        <w:rPr>
          <w:sz w:val="28"/>
          <w:szCs w:val="28"/>
        </w:rPr>
      </w:pPr>
      <w:r w:rsidRPr="000D4B67">
        <w:rPr>
          <w:sz w:val="28"/>
          <w:szCs w:val="28"/>
        </w:rPr>
        <w:object w:dxaOrig="824" w:dyaOrig="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60.75pt" o:ole="" fillcolor="window">
            <v:imagedata r:id="rId7" o:title=""/>
          </v:shape>
          <o:OLEObject Type="Embed" ProgID="Word.Picture.8" ShapeID="_x0000_i1025" DrawAspect="Content" ObjectID="_1693397812" r:id="rId8"/>
        </w:object>
      </w:r>
    </w:p>
    <w:p w:rsidR="00691D00" w:rsidRDefault="00691D00" w:rsidP="00691D00">
      <w:pPr>
        <w:pStyle w:val="2"/>
        <w:rPr>
          <w:szCs w:val="28"/>
          <w:lang w:val="uk-UA"/>
        </w:rPr>
      </w:pPr>
    </w:p>
    <w:p w:rsidR="00691D00" w:rsidRDefault="00691D00" w:rsidP="00691D00">
      <w:pPr>
        <w:pStyle w:val="2"/>
        <w:rPr>
          <w:szCs w:val="28"/>
          <w:lang w:val="uk-UA"/>
        </w:rPr>
      </w:pPr>
      <w:r>
        <w:rPr>
          <w:szCs w:val="28"/>
          <w:lang w:val="uk-UA"/>
        </w:rPr>
        <w:t>САВРАНСЬКА СЕЛИЩНА РАДА</w:t>
      </w:r>
    </w:p>
    <w:p w:rsidR="00691D00" w:rsidRDefault="00691D00" w:rsidP="00314D0B">
      <w:pPr>
        <w:pStyle w:val="2"/>
        <w:rPr>
          <w:szCs w:val="28"/>
          <w:lang w:val="uk-UA"/>
        </w:rPr>
      </w:pPr>
      <w:r>
        <w:rPr>
          <w:szCs w:val="28"/>
          <w:lang w:val="uk-UA"/>
        </w:rPr>
        <w:t xml:space="preserve"> ОДЕСЬКОЇ ОБЛАСТІ</w:t>
      </w:r>
    </w:p>
    <w:p w:rsidR="00314D0B" w:rsidRPr="00314D0B" w:rsidRDefault="00314D0B" w:rsidP="00314D0B">
      <w:pPr>
        <w:rPr>
          <w:lang w:val="uk-UA" w:eastAsia="ru-RU"/>
        </w:rPr>
      </w:pPr>
    </w:p>
    <w:p w:rsidR="00691D00" w:rsidRPr="00314D0B" w:rsidRDefault="00691D00" w:rsidP="00314D0B">
      <w:pPr>
        <w:jc w:val="center"/>
        <w:rPr>
          <w:rFonts w:ascii="Times New Roman" w:hAnsi="Times New Roman"/>
          <w:b/>
          <w:sz w:val="28"/>
          <w:szCs w:val="28"/>
          <w:lang w:val="uk-UA"/>
        </w:rPr>
      </w:pPr>
      <w:r w:rsidRPr="005706F5">
        <w:rPr>
          <w:rFonts w:ascii="Times New Roman" w:hAnsi="Times New Roman"/>
          <w:b/>
          <w:sz w:val="28"/>
          <w:szCs w:val="28"/>
        </w:rPr>
        <w:t>РОЗПОРЯДЖЕННЯ</w:t>
      </w:r>
    </w:p>
    <w:p w:rsidR="00691D00" w:rsidRPr="005706F5" w:rsidRDefault="00650EE9" w:rsidP="00691D00">
      <w:pPr>
        <w:pStyle w:val="a3"/>
        <w:rPr>
          <w:rFonts w:ascii="Times New Roman" w:hAnsi="Times New Roman"/>
          <w:sz w:val="28"/>
          <w:szCs w:val="28"/>
        </w:rPr>
      </w:pPr>
      <w:r>
        <w:rPr>
          <w:rFonts w:ascii="Times New Roman" w:hAnsi="Times New Roman"/>
          <w:sz w:val="28"/>
          <w:szCs w:val="28"/>
          <w:lang w:val="uk-UA"/>
        </w:rPr>
        <w:t>17</w:t>
      </w:r>
      <w:r w:rsidR="00A4368F">
        <w:rPr>
          <w:rFonts w:ascii="Times New Roman" w:hAnsi="Times New Roman"/>
          <w:sz w:val="28"/>
          <w:szCs w:val="28"/>
          <w:lang w:val="uk-UA"/>
        </w:rPr>
        <w:t xml:space="preserve"> вересня</w:t>
      </w:r>
      <w:bookmarkStart w:id="0" w:name="_GoBack"/>
      <w:bookmarkEnd w:id="0"/>
      <w:r w:rsidR="00691D00" w:rsidRPr="005706F5">
        <w:rPr>
          <w:rFonts w:ascii="Times New Roman" w:hAnsi="Times New Roman"/>
          <w:sz w:val="28"/>
          <w:szCs w:val="28"/>
        </w:rPr>
        <w:t xml:space="preserve">  2021 року                                                                    №</w:t>
      </w:r>
      <w:r>
        <w:rPr>
          <w:rFonts w:ascii="Times New Roman" w:hAnsi="Times New Roman"/>
          <w:sz w:val="28"/>
          <w:szCs w:val="28"/>
          <w:lang w:val="uk-UA"/>
        </w:rPr>
        <w:t xml:space="preserve"> 121</w:t>
      </w:r>
      <w:r w:rsidR="00691D00" w:rsidRPr="005706F5">
        <w:rPr>
          <w:rFonts w:ascii="Times New Roman" w:hAnsi="Times New Roman"/>
          <w:sz w:val="28"/>
          <w:szCs w:val="28"/>
        </w:rPr>
        <w:t xml:space="preserve"> /А-2021</w:t>
      </w:r>
    </w:p>
    <w:p w:rsidR="00691D00" w:rsidRPr="005706F5" w:rsidRDefault="00691D00" w:rsidP="00691D00">
      <w:pPr>
        <w:pStyle w:val="a3"/>
        <w:rPr>
          <w:rFonts w:ascii="Times New Roman" w:hAnsi="Times New Roman"/>
          <w:sz w:val="28"/>
          <w:szCs w:val="28"/>
        </w:rPr>
      </w:pPr>
    </w:p>
    <w:p w:rsidR="00691D00" w:rsidRPr="005706F5" w:rsidRDefault="00691D00" w:rsidP="00691D00">
      <w:pPr>
        <w:pStyle w:val="a3"/>
        <w:rPr>
          <w:rFonts w:ascii="Times New Roman" w:hAnsi="Times New Roman"/>
          <w:color w:val="000000"/>
          <w:sz w:val="28"/>
          <w:szCs w:val="28"/>
        </w:rPr>
      </w:pPr>
      <w:r w:rsidRPr="005706F5">
        <w:rPr>
          <w:rFonts w:ascii="Times New Roman" w:hAnsi="Times New Roman"/>
          <w:color w:val="000000"/>
          <w:sz w:val="28"/>
          <w:szCs w:val="28"/>
          <w:bdr w:val="none" w:sz="0" w:space="0" w:color="auto" w:frame="1"/>
        </w:rPr>
        <w:t xml:space="preserve">Про </w:t>
      </w:r>
      <w:proofErr w:type="spellStart"/>
      <w:r w:rsidRPr="005706F5">
        <w:rPr>
          <w:rFonts w:ascii="Times New Roman" w:hAnsi="Times New Roman"/>
          <w:color w:val="000000"/>
          <w:sz w:val="28"/>
          <w:szCs w:val="28"/>
          <w:bdr w:val="none" w:sz="0" w:space="0" w:color="auto" w:frame="1"/>
        </w:rPr>
        <w:t>скликання</w:t>
      </w:r>
      <w:proofErr w:type="spellEnd"/>
      <w:r w:rsidRPr="005706F5">
        <w:rPr>
          <w:rFonts w:ascii="Times New Roman" w:hAnsi="Times New Roman"/>
          <w:color w:val="000000"/>
          <w:sz w:val="28"/>
          <w:szCs w:val="28"/>
          <w:bdr w:val="none" w:sz="0" w:space="0" w:color="auto" w:frame="1"/>
        </w:rPr>
        <w:t xml:space="preserve"> </w:t>
      </w:r>
      <w:proofErr w:type="spellStart"/>
      <w:r w:rsidR="00650EE9">
        <w:rPr>
          <w:rFonts w:ascii="Times New Roman" w:hAnsi="Times New Roman"/>
          <w:color w:val="000000"/>
          <w:sz w:val="28"/>
          <w:szCs w:val="28"/>
          <w:bdr w:val="none" w:sz="0" w:space="0" w:color="auto" w:frame="1"/>
          <w:lang w:val="uk-UA"/>
        </w:rPr>
        <w:t>два</w:t>
      </w:r>
      <w:r>
        <w:rPr>
          <w:rFonts w:ascii="Times New Roman" w:hAnsi="Times New Roman"/>
          <w:color w:val="000000"/>
          <w:sz w:val="28"/>
          <w:szCs w:val="28"/>
          <w:bdr w:val="none" w:sz="0" w:space="0" w:color="auto" w:frame="1"/>
          <w:lang w:val="uk-UA"/>
        </w:rPr>
        <w:t>надцят</w:t>
      </w:r>
      <w:r w:rsidRPr="005706F5">
        <w:rPr>
          <w:rFonts w:ascii="Times New Roman" w:hAnsi="Times New Roman"/>
          <w:color w:val="000000"/>
          <w:sz w:val="28"/>
          <w:szCs w:val="28"/>
          <w:bdr w:val="none" w:sz="0" w:space="0" w:color="auto" w:frame="1"/>
        </w:rPr>
        <w:t>ої</w:t>
      </w:r>
      <w:proofErr w:type="spellEnd"/>
    </w:p>
    <w:p w:rsidR="00691D00" w:rsidRPr="005706F5" w:rsidRDefault="00691D00" w:rsidP="00691D00">
      <w:pPr>
        <w:pStyle w:val="a3"/>
        <w:rPr>
          <w:rFonts w:ascii="Times New Roman" w:hAnsi="Times New Roman"/>
          <w:sz w:val="28"/>
          <w:szCs w:val="28"/>
        </w:rPr>
      </w:pPr>
      <w:proofErr w:type="spellStart"/>
      <w:r w:rsidRPr="005706F5">
        <w:rPr>
          <w:rFonts w:ascii="Times New Roman" w:hAnsi="Times New Roman"/>
          <w:color w:val="000000"/>
          <w:sz w:val="28"/>
          <w:szCs w:val="28"/>
          <w:bdr w:val="none" w:sz="0" w:space="0" w:color="auto" w:frame="1"/>
        </w:rPr>
        <w:t>сесії</w:t>
      </w:r>
      <w:proofErr w:type="spellEnd"/>
      <w:r w:rsidRPr="005706F5">
        <w:rPr>
          <w:rFonts w:ascii="Times New Roman" w:hAnsi="Times New Roman"/>
          <w:color w:val="000000"/>
          <w:sz w:val="28"/>
          <w:szCs w:val="28"/>
          <w:bdr w:val="none" w:sz="0" w:space="0" w:color="auto" w:frame="1"/>
        </w:rPr>
        <w:t xml:space="preserve"> </w:t>
      </w:r>
      <w:r w:rsidRPr="005706F5">
        <w:rPr>
          <w:rFonts w:ascii="Times New Roman" w:hAnsi="Times New Roman"/>
          <w:sz w:val="28"/>
          <w:szCs w:val="28"/>
        </w:rPr>
        <w:t xml:space="preserve">Савранської </w:t>
      </w:r>
      <w:proofErr w:type="spellStart"/>
      <w:r w:rsidRPr="005706F5">
        <w:rPr>
          <w:rFonts w:ascii="Times New Roman" w:hAnsi="Times New Roman"/>
          <w:sz w:val="28"/>
          <w:szCs w:val="28"/>
        </w:rPr>
        <w:t>селищної</w:t>
      </w:r>
      <w:proofErr w:type="spellEnd"/>
    </w:p>
    <w:p w:rsidR="00691D00" w:rsidRPr="005706F5" w:rsidRDefault="00691D00" w:rsidP="00691D00">
      <w:pPr>
        <w:pStyle w:val="a3"/>
        <w:rPr>
          <w:rFonts w:ascii="Times New Roman" w:hAnsi="Times New Roman"/>
          <w:color w:val="000000"/>
          <w:sz w:val="28"/>
          <w:szCs w:val="28"/>
        </w:rPr>
      </w:pPr>
      <w:r w:rsidRPr="005706F5">
        <w:rPr>
          <w:rFonts w:ascii="Times New Roman" w:hAnsi="Times New Roman"/>
          <w:sz w:val="28"/>
          <w:szCs w:val="28"/>
        </w:rPr>
        <w:t xml:space="preserve">ради восьмого </w:t>
      </w:r>
      <w:proofErr w:type="spellStart"/>
      <w:r w:rsidRPr="005706F5">
        <w:rPr>
          <w:rFonts w:ascii="Times New Roman" w:hAnsi="Times New Roman"/>
          <w:sz w:val="28"/>
          <w:szCs w:val="28"/>
        </w:rPr>
        <w:t>скликання</w:t>
      </w:r>
      <w:proofErr w:type="spellEnd"/>
    </w:p>
    <w:p w:rsidR="00691D00" w:rsidRDefault="00691D00" w:rsidP="00691D00">
      <w:pPr>
        <w:pStyle w:val="a3"/>
        <w:jc w:val="both"/>
        <w:rPr>
          <w:lang w:val="uk-UA"/>
        </w:rPr>
      </w:pPr>
    </w:p>
    <w:p w:rsidR="00691D00" w:rsidRPr="00434C93" w:rsidRDefault="00691D00" w:rsidP="00314D0B">
      <w:pPr>
        <w:pStyle w:val="a3"/>
        <w:jc w:val="both"/>
        <w:rPr>
          <w:rFonts w:ascii="Times New Roman" w:hAnsi="Times New Roman"/>
          <w:sz w:val="28"/>
          <w:szCs w:val="28"/>
          <w:bdr w:val="none" w:sz="0" w:space="0" w:color="auto" w:frame="1"/>
        </w:rPr>
      </w:pPr>
      <w:r>
        <w:rPr>
          <w:lang w:val="uk-UA"/>
        </w:rPr>
        <w:tab/>
      </w:r>
      <w:proofErr w:type="spellStart"/>
      <w:r w:rsidRPr="00434C93">
        <w:rPr>
          <w:rFonts w:ascii="Times New Roman" w:hAnsi="Times New Roman"/>
          <w:sz w:val="28"/>
          <w:szCs w:val="28"/>
          <w:bdr w:val="none" w:sz="0" w:space="0" w:color="auto" w:frame="1"/>
        </w:rPr>
        <w:t>Відповідно</w:t>
      </w:r>
      <w:proofErr w:type="spellEnd"/>
      <w:r w:rsidRPr="00434C93">
        <w:rPr>
          <w:rFonts w:ascii="Times New Roman" w:hAnsi="Times New Roman"/>
          <w:sz w:val="28"/>
          <w:szCs w:val="28"/>
          <w:bdr w:val="none" w:sz="0" w:space="0" w:color="auto" w:frame="1"/>
        </w:rPr>
        <w:t xml:space="preserve"> </w:t>
      </w:r>
      <w:proofErr w:type="gramStart"/>
      <w:r w:rsidRPr="00434C93">
        <w:rPr>
          <w:rFonts w:ascii="Times New Roman" w:hAnsi="Times New Roman"/>
          <w:sz w:val="28"/>
          <w:szCs w:val="28"/>
          <w:bdr w:val="none" w:sz="0" w:space="0" w:color="auto" w:frame="1"/>
        </w:rPr>
        <w:t>до</w:t>
      </w:r>
      <w:proofErr w:type="gramEnd"/>
      <w:r w:rsidRPr="00434C93">
        <w:rPr>
          <w:rFonts w:ascii="Times New Roman" w:hAnsi="Times New Roman"/>
          <w:sz w:val="28"/>
          <w:szCs w:val="28"/>
          <w:bdr w:val="none" w:sz="0" w:space="0" w:color="auto" w:frame="1"/>
        </w:rPr>
        <w:t xml:space="preserve"> </w:t>
      </w:r>
      <w:proofErr w:type="spellStart"/>
      <w:r w:rsidRPr="00434C93">
        <w:rPr>
          <w:rFonts w:ascii="Times New Roman" w:hAnsi="Times New Roman"/>
          <w:sz w:val="28"/>
          <w:szCs w:val="28"/>
          <w:bdr w:val="none" w:sz="0" w:space="0" w:color="auto" w:frame="1"/>
        </w:rPr>
        <w:t>пунктів</w:t>
      </w:r>
      <w:proofErr w:type="spellEnd"/>
      <w:r w:rsidRPr="00434C93">
        <w:rPr>
          <w:rFonts w:ascii="Times New Roman" w:hAnsi="Times New Roman"/>
          <w:sz w:val="28"/>
          <w:szCs w:val="28"/>
          <w:bdr w:val="none" w:sz="0" w:space="0" w:color="auto" w:frame="1"/>
        </w:rPr>
        <w:t xml:space="preserve"> 8, 20 </w:t>
      </w:r>
      <w:proofErr w:type="spellStart"/>
      <w:r w:rsidRPr="00434C93">
        <w:rPr>
          <w:rFonts w:ascii="Times New Roman" w:hAnsi="Times New Roman"/>
          <w:sz w:val="28"/>
          <w:szCs w:val="28"/>
          <w:bdr w:val="none" w:sz="0" w:space="0" w:color="auto" w:frame="1"/>
        </w:rPr>
        <w:t>частини</w:t>
      </w:r>
      <w:proofErr w:type="spellEnd"/>
      <w:r w:rsidRPr="00434C93">
        <w:rPr>
          <w:rFonts w:ascii="Times New Roman" w:hAnsi="Times New Roman"/>
          <w:sz w:val="28"/>
          <w:szCs w:val="28"/>
          <w:bdr w:val="none" w:sz="0" w:space="0" w:color="auto" w:frame="1"/>
        </w:rPr>
        <w:t xml:space="preserve"> </w:t>
      </w:r>
      <w:proofErr w:type="spellStart"/>
      <w:r w:rsidRPr="00434C93">
        <w:rPr>
          <w:rFonts w:ascii="Times New Roman" w:hAnsi="Times New Roman"/>
          <w:sz w:val="28"/>
          <w:szCs w:val="28"/>
          <w:bdr w:val="none" w:sz="0" w:space="0" w:color="auto" w:frame="1"/>
        </w:rPr>
        <w:t>четвертої</w:t>
      </w:r>
      <w:proofErr w:type="spellEnd"/>
      <w:r w:rsidRPr="00434C93">
        <w:rPr>
          <w:rFonts w:ascii="Times New Roman" w:hAnsi="Times New Roman"/>
          <w:sz w:val="28"/>
          <w:szCs w:val="28"/>
          <w:bdr w:val="none" w:sz="0" w:space="0" w:color="auto" w:frame="1"/>
        </w:rPr>
        <w:t xml:space="preserve"> </w:t>
      </w:r>
      <w:proofErr w:type="spellStart"/>
      <w:r w:rsidRPr="00434C93">
        <w:rPr>
          <w:rFonts w:ascii="Times New Roman" w:hAnsi="Times New Roman"/>
          <w:sz w:val="28"/>
          <w:szCs w:val="28"/>
          <w:bdr w:val="none" w:sz="0" w:space="0" w:color="auto" w:frame="1"/>
        </w:rPr>
        <w:t>статті</w:t>
      </w:r>
      <w:proofErr w:type="spellEnd"/>
      <w:r w:rsidRPr="00434C93">
        <w:rPr>
          <w:rFonts w:ascii="Times New Roman" w:hAnsi="Times New Roman"/>
          <w:sz w:val="28"/>
          <w:szCs w:val="28"/>
          <w:bdr w:val="none" w:sz="0" w:space="0" w:color="auto" w:frame="1"/>
        </w:rPr>
        <w:t xml:space="preserve"> 42, </w:t>
      </w:r>
      <w:proofErr w:type="spellStart"/>
      <w:r w:rsidRPr="00434C93">
        <w:rPr>
          <w:rFonts w:ascii="Times New Roman" w:hAnsi="Times New Roman"/>
          <w:sz w:val="28"/>
          <w:szCs w:val="28"/>
          <w:bdr w:val="none" w:sz="0" w:space="0" w:color="auto" w:frame="1"/>
        </w:rPr>
        <w:t>частини</w:t>
      </w:r>
      <w:proofErr w:type="spellEnd"/>
      <w:r w:rsidRPr="00434C93">
        <w:rPr>
          <w:rFonts w:ascii="Times New Roman" w:hAnsi="Times New Roman"/>
          <w:sz w:val="28"/>
          <w:szCs w:val="28"/>
          <w:bdr w:val="none" w:sz="0" w:space="0" w:color="auto" w:frame="1"/>
        </w:rPr>
        <w:t xml:space="preserve"> </w:t>
      </w:r>
      <w:proofErr w:type="spellStart"/>
      <w:r w:rsidRPr="00434C93">
        <w:rPr>
          <w:rFonts w:ascii="Times New Roman" w:hAnsi="Times New Roman"/>
          <w:sz w:val="28"/>
          <w:szCs w:val="28"/>
          <w:bdr w:val="none" w:sz="0" w:space="0" w:color="auto" w:frame="1"/>
        </w:rPr>
        <w:t>четвертої</w:t>
      </w:r>
      <w:proofErr w:type="spellEnd"/>
      <w:r w:rsidRPr="00434C93">
        <w:rPr>
          <w:rFonts w:ascii="Times New Roman" w:hAnsi="Times New Roman"/>
          <w:sz w:val="28"/>
          <w:szCs w:val="28"/>
          <w:bdr w:val="none" w:sz="0" w:space="0" w:color="auto" w:frame="1"/>
        </w:rPr>
        <w:t xml:space="preserve"> </w:t>
      </w:r>
      <w:proofErr w:type="spellStart"/>
      <w:r w:rsidRPr="00434C93">
        <w:rPr>
          <w:rFonts w:ascii="Times New Roman" w:hAnsi="Times New Roman"/>
          <w:sz w:val="28"/>
          <w:szCs w:val="28"/>
          <w:bdr w:val="none" w:sz="0" w:space="0" w:color="auto" w:frame="1"/>
        </w:rPr>
        <w:t>статті</w:t>
      </w:r>
      <w:proofErr w:type="spellEnd"/>
      <w:r w:rsidRPr="00434C93">
        <w:rPr>
          <w:rFonts w:ascii="Times New Roman" w:hAnsi="Times New Roman"/>
          <w:sz w:val="28"/>
          <w:szCs w:val="28"/>
          <w:bdr w:val="none" w:sz="0" w:space="0" w:color="auto" w:frame="1"/>
        </w:rPr>
        <w:t xml:space="preserve"> 46 Закону </w:t>
      </w:r>
      <w:proofErr w:type="spellStart"/>
      <w:r w:rsidRPr="00434C93">
        <w:rPr>
          <w:rFonts w:ascii="Times New Roman" w:hAnsi="Times New Roman"/>
          <w:sz w:val="28"/>
          <w:szCs w:val="28"/>
          <w:bdr w:val="none" w:sz="0" w:space="0" w:color="auto" w:frame="1"/>
        </w:rPr>
        <w:t>України</w:t>
      </w:r>
      <w:proofErr w:type="spellEnd"/>
      <w:r w:rsidRPr="00434C93">
        <w:rPr>
          <w:rFonts w:ascii="Times New Roman" w:hAnsi="Times New Roman"/>
          <w:sz w:val="28"/>
          <w:szCs w:val="28"/>
          <w:bdr w:val="none" w:sz="0" w:space="0" w:color="auto" w:frame="1"/>
        </w:rPr>
        <w:t xml:space="preserve"> «Про </w:t>
      </w:r>
      <w:proofErr w:type="spellStart"/>
      <w:r w:rsidRPr="00434C93">
        <w:rPr>
          <w:rFonts w:ascii="Times New Roman" w:hAnsi="Times New Roman"/>
          <w:sz w:val="28"/>
          <w:szCs w:val="28"/>
          <w:bdr w:val="none" w:sz="0" w:space="0" w:color="auto" w:frame="1"/>
        </w:rPr>
        <w:t>місцеве</w:t>
      </w:r>
      <w:proofErr w:type="spellEnd"/>
      <w:r w:rsidRPr="00434C93">
        <w:rPr>
          <w:rFonts w:ascii="Times New Roman" w:hAnsi="Times New Roman"/>
          <w:sz w:val="28"/>
          <w:szCs w:val="28"/>
          <w:bdr w:val="none" w:sz="0" w:space="0" w:color="auto" w:frame="1"/>
        </w:rPr>
        <w:t xml:space="preserve"> </w:t>
      </w:r>
      <w:proofErr w:type="spellStart"/>
      <w:r w:rsidRPr="00434C93">
        <w:rPr>
          <w:rFonts w:ascii="Times New Roman" w:hAnsi="Times New Roman"/>
          <w:sz w:val="28"/>
          <w:szCs w:val="28"/>
          <w:bdr w:val="none" w:sz="0" w:space="0" w:color="auto" w:frame="1"/>
        </w:rPr>
        <w:t>самоврядування</w:t>
      </w:r>
      <w:proofErr w:type="spellEnd"/>
      <w:r w:rsidRPr="00434C93">
        <w:rPr>
          <w:rFonts w:ascii="Times New Roman" w:hAnsi="Times New Roman"/>
          <w:sz w:val="28"/>
          <w:szCs w:val="28"/>
          <w:bdr w:val="none" w:sz="0" w:space="0" w:color="auto" w:frame="1"/>
        </w:rPr>
        <w:t xml:space="preserve"> в </w:t>
      </w:r>
      <w:proofErr w:type="spellStart"/>
      <w:r w:rsidRPr="00434C93">
        <w:rPr>
          <w:rFonts w:ascii="Times New Roman" w:hAnsi="Times New Roman"/>
          <w:sz w:val="28"/>
          <w:szCs w:val="28"/>
          <w:bdr w:val="none" w:sz="0" w:space="0" w:color="auto" w:frame="1"/>
        </w:rPr>
        <w:t>Україні</w:t>
      </w:r>
      <w:proofErr w:type="spellEnd"/>
      <w:r w:rsidRPr="00434C93">
        <w:rPr>
          <w:rFonts w:ascii="Times New Roman" w:hAnsi="Times New Roman"/>
          <w:sz w:val="28"/>
          <w:szCs w:val="28"/>
          <w:bdr w:val="none" w:sz="0" w:space="0" w:color="auto" w:frame="1"/>
        </w:rPr>
        <w:t xml:space="preserve">»: </w:t>
      </w:r>
    </w:p>
    <w:p w:rsidR="00691D00" w:rsidRPr="00691D00" w:rsidRDefault="00691D00" w:rsidP="00314D0B">
      <w:pPr>
        <w:pStyle w:val="a3"/>
        <w:ind w:firstLine="708"/>
        <w:jc w:val="both"/>
        <w:rPr>
          <w:rFonts w:ascii="Times New Roman" w:hAnsi="Times New Roman"/>
          <w:color w:val="000000"/>
          <w:sz w:val="28"/>
          <w:szCs w:val="28"/>
        </w:rPr>
      </w:pPr>
      <w:r w:rsidRPr="00434C93">
        <w:rPr>
          <w:rFonts w:ascii="Times New Roman" w:hAnsi="Times New Roman"/>
          <w:sz w:val="28"/>
          <w:szCs w:val="28"/>
        </w:rPr>
        <w:t xml:space="preserve">1. </w:t>
      </w:r>
      <w:r w:rsidRPr="00434C93">
        <w:rPr>
          <w:rFonts w:ascii="Times New Roman" w:hAnsi="Times New Roman"/>
          <w:sz w:val="28"/>
          <w:szCs w:val="28"/>
          <w:lang w:val="uk-UA"/>
        </w:rPr>
        <w:t>Скликати</w:t>
      </w:r>
      <w:r w:rsidRPr="00434C93">
        <w:rPr>
          <w:rFonts w:ascii="Times New Roman" w:hAnsi="Times New Roman"/>
          <w:sz w:val="28"/>
          <w:szCs w:val="28"/>
        </w:rPr>
        <w:t xml:space="preserve"> </w:t>
      </w:r>
      <w:r w:rsidR="00650EE9">
        <w:rPr>
          <w:rFonts w:ascii="Times New Roman" w:hAnsi="Times New Roman"/>
          <w:color w:val="000000"/>
          <w:sz w:val="28"/>
          <w:szCs w:val="28"/>
          <w:bdr w:val="none" w:sz="0" w:space="0" w:color="auto" w:frame="1"/>
          <w:lang w:val="uk-UA"/>
        </w:rPr>
        <w:t>два</w:t>
      </w:r>
      <w:r>
        <w:rPr>
          <w:rFonts w:ascii="Times New Roman" w:hAnsi="Times New Roman"/>
          <w:color w:val="000000"/>
          <w:sz w:val="28"/>
          <w:szCs w:val="28"/>
          <w:bdr w:val="none" w:sz="0" w:space="0" w:color="auto" w:frame="1"/>
          <w:lang w:val="uk-UA"/>
        </w:rPr>
        <w:t xml:space="preserve">надцяту </w:t>
      </w:r>
      <w:r w:rsidRPr="00434C93">
        <w:rPr>
          <w:rFonts w:ascii="Times New Roman" w:hAnsi="Times New Roman"/>
          <w:sz w:val="28"/>
          <w:szCs w:val="28"/>
        </w:rPr>
        <w:t xml:space="preserve"> </w:t>
      </w:r>
      <w:proofErr w:type="spellStart"/>
      <w:r w:rsidRPr="00434C93">
        <w:rPr>
          <w:rFonts w:ascii="Times New Roman" w:hAnsi="Times New Roman"/>
          <w:sz w:val="28"/>
          <w:szCs w:val="28"/>
        </w:rPr>
        <w:t>сесі</w:t>
      </w:r>
      <w:proofErr w:type="spellEnd"/>
      <w:r w:rsidRPr="00434C93">
        <w:rPr>
          <w:rFonts w:ascii="Times New Roman" w:hAnsi="Times New Roman"/>
          <w:sz w:val="28"/>
          <w:szCs w:val="28"/>
          <w:lang w:val="uk-UA"/>
        </w:rPr>
        <w:t>ю</w:t>
      </w:r>
      <w:r w:rsidRPr="00434C93">
        <w:rPr>
          <w:rFonts w:ascii="Times New Roman" w:hAnsi="Times New Roman"/>
          <w:sz w:val="28"/>
          <w:szCs w:val="28"/>
        </w:rPr>
        <w:t xml:space="preserve"> Савранської </w:t>
      </w:r>
      <w:proofErr w:type="spellStart"/>
      <w:r w:rsidRPr="00434C93">
        <w:rPr>
          <w:rFonts w:ascii="Times New Roman" w:hAnsi="Times New Roman"/>
          <w:sz w:val="28"/>
          <w:szCs w:val="28"/>
        </w:rPr>
        <w:t>селищної</w:t>
      </w:r>
      <w:proofErr w:type="spellEnd"/>
      <w:r w:rsidRPr="00434C93">
        <w:rPr>
          <w:rFonts w:ascii="Times New Roman" w:hAnsi="Times New Roman"/>
          <w:sz w:val="28"/>
          <w:szCs w:val="28"/>
        </w:rPr>
        <w:t xml:space="preserve"> ради восьмого </w:t>
      </w:r>
      <w:proofErr w:type="spellStart"/>
      <w:r w:rsidRPr="00434C93">
        <w:rPr>
          <w:rFonts w:ascii="Times New Roman" w:hAnsi="Times New Roman"/>
          <w:sz w:val="28"/>
          <w:szCs w:val="28"/>
        </w:rPr>
        <w:t>скликання</w:t>
      </w:r>
      <w:proofErr w:type="spellEnd"/>
      <w:r w:rsidRPr="00434C93">
        <w:rPr>
          <w:rFonts w:ascii="Times New Roman" w:hAnsi="Times New Roman"/>
          <w:sz w:val="28"/>
          <w:szCs w:val="28"/>
        </w:rPr>
        <w:t xml:space="preserve"> </w:t>
      </w:r>
      <w:r w:rsidR="00650EE9">
        <w:rPr>
          <w:rFonts w:ascii="Times New Roman" w:hAnsi="Times New Roman"/>
          <w:sz w:val="28"/>
          <w:szCs w:val="28"/>
          <w:lang w:val="uk-UA"/>
        </w:rPr>
        <w:t>30 верес</w:t>
      </w:r>
      <w:r w:rsidRPr="00434C93">
        <w:rPr>
          <w:rFonts w:ascii="Times New Roman" w:hAnsi="Times New Roman"/>
          <w:sz w:val="28"/>
          <w:szCs w:val="28"/>
          <w:lang w:val="uk-UA"/>
        </w:rPr>
        <w:t>ня</w:t>
      </w:r>
      <w:r w:rsidRPr="00434C93">
        <w:rPr>
          <w:rFonts w:ascii="Times New Roman" w:hAnsi="Times New Roman"/>
          <w:sz w:val="28"/>
          <w:szCs w:val="28"/>
        </w:rPr>
        <w:t xml:space="preserve"> 202</w:t>
      </w:r>
      <w:r w:rsidRPr="00434C93">
        <w:rPr>
          <w:rFonts w:ascii="Times New Roman" w:hAnsi="Times New Roman"/>
          <w:sz w:val="28"/>
          <w:szCs w:val="28"/>
          <w:lang w:val="uk-UA"/>
        </w:rPr>
        <w:t>1</w:t>
      </w:r>
      <w:r w:rsidRPr="00434C93">
        <w:rPr>
          <w:rFonts w:ascii="Times New Roman" w:hAnsi="Times New Roman"/>
          <w:sz w:val="28"/>
          <w:szCs w:val="28"/>
        </w:rPr>
        <w:t xml:space="preserve"> року о 10.00 </w:t>
      </w:r>
      <w:proofErr w:type="spellStart"/>
      <w:r w:rsidRPr="00434C93">
        <w:rPr>
          <w:rFonts w:ascii="Times New Roman" w:hAnsi="Times New Roman"/>
          <w:sz w:val="28"/>
          <w:szCs w:val="28"/>
        </w:rPr>
        <w:t>годині</w:t>
      </w:r>
      <w:proofErr w:type="spellEnd"/>
      <w:r w:rsidRPr="00434C93">
        <w:rPr>
          <w:rFonts w:ascii="Times New Roman" w:hAnsi="Times New Roman"/>
          <w:sz w:val="28"/>
          <w:szCs w:val="28"/>
        </w:rPr>
        <w:t xml:space="preserve"> в малому </w:t>
      </w:r>
      <w:proofErr w:type="spellStart"/>
      <w:r w:rsidRPr="00434C93">
        <w:rPr>
          <w:rFonts w:ascii="Times New Roman" w:hAnsi="Times New Roman"/>
          <w:sz w:val="28"/>
          <w:szCs w:val="28"/>
        </w:rPr>
        <w:t>залі</w:t>
      </w:r>
      <w:proofErr w:type="spellEnd"/>
      <w:r w:rsidRPr="00434C93">
        <w:rPr>
          <w:rFonts w:ascii="Times New Roman" w:hAnsi="Times New Roman"/>
          <w:sz w:val="28"/>
          <w:szCs w:val="28"/>
        </w:rPr>
        <w:t xml:space="preserve"> </w:t>
      </w:r>
      <w:proofErr w:type="spellStart"/>
      <w:r w:rsidRPr="00434C93">
        <w:rPr>
          <w:rFonts w:ascii="Times New Roman" w:hAnsi="Times New Roman"/>
          <w:sz w:val="28"/>
          <w:szCs w:val="28"/>
          <w:lang w:val="uk-UA"/>
        </w:rPr>
        <w:t>адмінбудинку</w:t>
      </w:r>
      <w:proofErr w:type="spellEnd"/>
      <w:r w:rsidRPr="00434C93">
        <w:rPr>
          <w:rFonts w:ascii="Times New Roman" w:hAnsi="Times New Roman"/>
          <w:sz w:val="28"/>
          <w:szCs w:val="28"/>
          <w:lang w:val="uk-UA"/>
        </w:rPr>
        <w:t xml:space="preserve"> (</w:t>
      </w:r>
      <w:proofErr w:type="spellStart"/>
      <w:r w:rsidRPr="00434C93">
        <w:rPr>
          <w:rFonts w:ascii="Times New Roman" w:hAnsi="Times New Roman"/>
          <w:sz w:val="28"/>
          <w:szCs w:val="28"/>
          <w:lang w:val="uk-UA"/>
        </w:rPr>
        <w:t>вул.Соборна</w:t>
      </w:r>
      <w:proofErr w:type="spellEnd"/>
      <w:r w:rsidRPr="00434C93">
        <w:rPr>
          <w:rFonts w:ascii="Times New Roman" w:hAnsi="Times New Roman"/>
          <w:sz w:val="28"/>
          <w:szCs w:val="28"/>
          <w:lang w:val="uk-UA"/>
        </w:rPr>
        <w:t xml:space="preserve">,9, </w:t>
      </w:r>
      <w:proofErr w:type="spellStart"/>
      <w:r w:rsidRPr="00434C93">
        <w:rPr>
          <w:rFonts w:ascii="Times New Roman" w:hAnsi="Times New Roman"/>
          <w:sz w:val="28"/>
          <w:szCs w:val="28"/>
          <w:lang w:val="uk-UA"/>
        </w:rPr>
        <w:t>смт</w:t>
      </w:r>
      <w:proofErr w:type="spellEnd"/>
      <w:r w:rsidRPr="00434C93">
        <w:rPr>
          <w:rFonts w:ascii="Times New Roman" w:hAnsi="Times New Roman"/>
          <w:sz w:val="28"/>
          <w:szCs w:val="28"/>
          <w:lang w:val="uk-UA"/>
        </w:rPr>
        <w:t xml:space="preserve"> </w:t>
      </w:r>
      <w:proofErr w:type="spellStart"/>
      <w:r w:rsidRPr="00434C93">
        <w:rPr>
          <w:rFonts w:ascii="Times New Roman" w:hAnsi="Times New Roman"/>
          <w:sz w:val="28"/>
          <w:szCs w:val="28"/>
          <w:lang w:val="uk-UA"/>
        </w:rPr>
        <w:t>Саврань</w:t>
      </w:r>
      <w:proofErr w:type="spellEnd"/>
      <w:r w:rsidRPr="00434C93">
        <w:rPr>
          <w:rFonts w:ascii="Times New Roman" w:hAnsi="Times New Roman"/>
          <w:sz w:val="28"/>
          <w:szCs w:val="28"/>
          <w:lang w:val="uk-UA"/>
        </w:rPr>
        <w:t>)</w:t>
      </w:r>
      <w:r w:rsidRPr="00434C93">
        <w:rPr>
          <w:rFonts w:ascii="Times New Roman" w:hAnsi="Times New Roman"/>
          <w:sz w:val="28"/>
          <w:szCs w:val="28"/>
        </w:rPr>
        <w:t>.</w:t>
      </w:r>
    </w:p>
    <w:p w:rsidR="00691D00" w:rsidRPr="00314D0B" w:rsidRDefault="00691D00" w:rsidP="00314D0B">
      <w:pPr>
        <w:pStyle w:val="a3"/>
        <w:ind w:firstLine="708"/>
        <w:jc w:val="both"/>
        <w:rPr>
          <w:rFonts w:ascii="Times New Roman" w:hAnsi="Times New Roman"/>
          <w:sz w:val="28"/>
          <w:szCs w:val="28"/>
          <w:lang w:val="uk-UA"/>
        </w:rPr>
      </w:pPr>
      <w:r w:rsidRPr="00434C93">
        <w:rPr>
          <w:rFonts w:ascii="Times New Roman" w:hAnsi="Times New Roman"/>
          <w:sz w:val="28"/>
          <w:szCs w:val="28"/>
        </w:rPr>
        <w:t xml:space="preserve">2. </w:t>
      </w:r>
      <w:proofErr w:type="spellStart"/>
      <w:r w:rsidRPr="00434C93">
        <w:rPr>
          <w:rFonts w:ascii="Times New Roman" w:hAnsi="Times New Roman"/>
          <w:sz w:val="28"/>
          <w:szCs w:val="28"/>
        </w:rPr>
        <w:t>Винести</w:t>
      </w:r>
      <w:proofErr w:type="spellEnd"/>
      <w:r w:rsidRPr="00434C93">
        <w:rPr>
          <w:rFonts w:ascii="Times New Roman" w:hAnsi="Times New Roman"/>
          <w:sz w:val="28"/>
          <w:szCs w:val="28"/>
        </w:rPr>
        <w:t xml:space="preserve"> на </w:t>
      </w:r>
      <w:proofErr w:type="spellStart"/>
      <w:r w:rsidRPr="00434C93">
        <w:rPr>
          <w:rFonts w:ascii="Times New Roman" w:hAnsi="Times New Roman"/>
          <w:sz w:val="28"/>
          <w:szCs w:val="28"/>
        </w:rPr>
        <w:t>розгляд</w:t>
      </w:r>
      <w:proofErr w:type="spellEnd"/>
      <w:r w:rsidRPr="00434C93">
        <w:rPr>
          <w:rFonts w:ascii="Times New Roman" w:hAnsi="Times New Roman"/>
          <w:sz w:val="28"/>
          <w:szCs w:val="28"/>
        </w:rPr>
        <w:t xml:space="preserve"> </w:t>
      </w:r>
      <w:proofErr w:type="spellStart"/>
      <w:r w:rsidRPr="00434C93">
        <w:rPr>
          <w:rFonts w:ascii="Times New Roman" w:hAnsi="Times New Roman"/>
          <w:sz w:val="28"/>
          <w:szCs w:val="28"/>
        </w:rPr>
        <w:t>сесії</w:t>
      </w:r>
      <w:proofErr w:type="spellEnd"/>
      <w:r w:rsidRPr="00434C93">
        <w:rPr>
          <w:rFonts w:ascii="Times New Roman" w:hAnsi="Times New Roman"/>
          <w:sz w:val="28"/>
          <w:szCs w:val="28"/>
        </w:rPr>
        <w:t xml:space="preserve"> </w:t>
      </w:r>
      <w:proofErr w:type="spellStart"/>
      <w:r w:rsidRPr="00434C93">
        <w:rPr>
          <w:rFonts w:ascii="Times New Roman" w:hAnsi="Times New Roman"/>
          <w:sz w:val="28"/>
          <w:szCs w:val="28"/>
        </w:rPr>
        <w:t>такі</w:t>
      </w:r>
      <w:proofErr w:type="spellEnd"/>
      <w:r w:rsidRPr="00434C93">
        <w:rPr>
          <w:rFonts w:ascii="Times New Roman" w:hAnsi="Times New Roman"/>
          <w:sz w:val="28"/>
          <w:szCs w:val="28"/>
        </w:rPr>
        <w:t xml:space="preserve"> </w:t>
      </w:r>
      <w:proofErr w:type="spellStart"/>
      <w:r w:rsidRPr="00434C93">
        <w:rPr>
          <w:rFonts w:ascii="Times New Roman" w:hAnsi="Times New Roman"/>
          <w:sz w:val="28"/>
          <w:szCs w:val="28"/>
        </w:rPr>
        <w:t>питання</w:t>
      </w:r>
      <w:proofErr w:type="spellEnd"/>
      <w:r w:rsidRPr="00434C93">
        <w:rPr>
          <w:rFonts w:ascii="Times New Roman" w:hAnsi="Times New Roman"/>
          <w:sz w:val="28"/>
          <w:szCs w:val="28"/>
        </w:rPr>
        <w:t>:</w:t>
      </w:r>
    </w:p>
    <w:p w:rsidR="00C34A75" w:rsidRDefault="00691D00" w:rsidP="00314D0B">
      <w:pPr>
        <w:pStyle w:val="a3"/>
        <w:ind w:firstLine="708"/>
        <w:jc w:val="both"/>
        <w:rPr>
          <w:rFonts w:ascii="Times New Roman" w:hAnsi="Times New Roman"/>
          <w:sz w:val="28"/>
          <w:szCs w:val="28"/>
          <w:lang w:val="uk-UA"/>
        </w:rPr>
      </w:pPr>
      <w:r w:rsidRPr="00314D0B">
        <w:rPr>
          <w:rFonts w:ascii="Times New Roman" w:hAnsi="Times New Roman"/>
          <w:sz w:val="28"/>
          <w:szCs w:val="28"/>
          <w:lang w:val="uk-UA"/>
        </w:rPr>
        <w:t xml:space="preserve">2.1. </w:t>
      </w:r>
      <w:r w:rsidR="00C34A75">
        <w:rPr>
          <w:rFonts w:ascii="Times New Roman" w:hAnsi="Times New Roman"/>
          <w:sz w:val="28"/>
          <w:szCs w:val="28"/>
          <w:lang w:val="uk-UA"/>
        </w:rPr>
        <w:t>Про внесення змін до фінансового плану КНП «</w:t>
      </w:r>
      <w:proofErr w:type="spellStart"/>
      <w:r w:rsidR="00C34A75">
        <w:rPr>
          <w:rFonts w:ascii="Times New Roman" w:hAnsi="Times New Roman"/>
          <w:sz w:val="28"/>
          <w:szCs w:val="28"/>
          <w:lang w:val="uk-UA"/>
        </w:rPr>
        <w:t>Савранська</w:t>
      </w:r>
      <w:proofErr w:type="spellEnd"/>
      <w:r w:rsidR="00C34A75">
        <w:rPr>
          <w:rFonts w:ascii="Times New Roman" w:hAnsi="Times New Roman"/>
          <w:sz w:val="28"/>
          <w:szCs w:val="28"/>
          <w:lang w:val="uk-UA"/>
        </w:rPr>
        <w:t xml:space="preserve"> лікарня» на 2021 рік.</w:t>
      </w:r>
    </w:p>
    <w:p w:rsidR="00C34A75" w:rsidRDefault="00C34A75" w:rsidP="00314D0B">
      <w:pPr>
        <w:pStyle w:val="a3"/>
        <w:ind w:firstLine="708"/>
        <w:jc w:val="both"/>
        <w:rPr>
          <w:rFonts w:ascii="Times New Roman" w:hAnsi="Times New Roman"/>
          <w:sz w:val="28"/>
          <w:szCs w:val="28"/>
          <w:lang w:val="uk-UA"/>
        </w:rPr>
      </w:pPr>
      <w:r>
        <w:rPr>
          <w:rFonts w:ascii="Times New Roman" w:hAnsi="Times New Roman"/>
          <w:sz w:val="28"/>
          <w:szCs w:val="28"/>
          <w:lang w:val="uk-UA"/>
        </w:rPr>
        <w:t>2.2. Про затвердження проекту фінансового плану</w:t>
      </w:r>
      <w:r w:rsidRPr="00C34A75">
        <w:rPr>
          <w:rFonts w:ascii="Times New Roman" w:hAnsi="Times New Roman"/>
          <w:sz w:val="28"/>
          <w:szCs w:val="28"/>
          <w:lang w:val="uk-UA"/>
        </w:rPr>
        <w:t xml:space="preserve"> </w:t>
      </w:r>
      <w:r>
        <w:rPr>
          <w:rFonts w:ascii="Times New Roman" w:hAnsi="Times New Roman"/>
          <w:sz w:val="28"/>
          <w:szCs w:val="28"/>
          <w:lang w:val="uk-UA"/>
        </w:rPr>
        <w:t>КНП «</w:t>
      </w:r>
      <w:proofErr w:type="spellStart"/>
      <w:r>
        <w:rPr>
          <w:rFonts w:ascii="Times New Roman" w:hAnsi="Times New Roman"/>
          <w:sz w:val="28"/>
          <w:szCs w:val="28"/>
          <w:lang w:val="uk-UA"/>
        </w:rPr>
        <w:t>Савранська</w:t>
      </w:r>
      <w:proofErr w:type="spellEnd"/>
      <w:r>
        <w:rPr>
          <w:rFonts w:ascii="Times New Roman" w:hAnsi="Times New Roman"/>
          <w:sz w:val="28"/>
          <w:szCs w:val="28"/>
          <w:lang w:val="uk-UA"/>
        </w:rPr>
        <w:t xml:space="preserve"> лікарня»</w:t>
      </w:r>
      <w:r>
        <w:rPr>
          <w:rFonts w:ascii="Times New Roman" w:hAnsi="Times New Roman"/>
          <w:sz w:val="28"/>
          <w:szCs w:val="28"/>
          <w:lang w:val="uk-UA"/>
        </w:rPr>
        <w:t xml:space="preserve"> на 2022</w:t>
      </w:r>
      <w:r>
        <w:rPr>
          <w:rFonts w:ascii="Times New Roman" w:hAnsi="Times New Roman"/>
          <w:sz w:val="28"/>
          <w:szCs w:val="28"/>
          <w:lang w:val="uk-UA"/>
        </w:rPr>
        <w:t xml:space="preserve"> рік</w:t>
      </w:r>
      <w:r>
        <w:rPr>
          <w:rFonts w:ascii="Times New Roman" w:hAnsi="Times New Roman"/>
          <w:sz w:val="28"/>
          <w:szCs w:val="28"/>
          <w:lang w:val="uk-UA"/>
        </w:rPr>
        <w:t xml:space="preserve">. </w:t>
      </w:r>
      <w:r w:rsidR="00691D00" w:rsidRPr="00314D0B">
        <w:rPr>
          <w:rFonts w:ascii="Times New Roman" w:hAnsi="Times New Roman"/>
          <w:sz w:val="28"/>
          <w:szCs w:val="28"/>
          <w:lang w:val="uk-UA"/>
        </w:rPr>
        <w:t xml:space="preserve"> </w:t>
      </w:r>
    </w:p>
    <w:p w:rsidR="00651D9E" w:rsidRDefault="00C34A75" w:rsidP="00314D0B">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2.3. </w:t>
      </w:r>
      <w:r w:rsidR="00651D9E" w:rsidRPr="00314D0B">
        <w:rPr>
          <w:rFonts w:ascii="Times New Roman" w:hAnsi="Times New Roman"/>
          <w:sz w:val="28"/>
          <w:szCs w:val="28"/>
          <w:lang w:val="uk-UA"/>
        </w:rPr>
        <w:t xml:space="preserve">Про </w:t>
      </w:r>
      <w:r w:rsidR="00650EE9">
        <w:rPr>
          <w:rFonts w:ascii="Times New Roman" w:hAnsi="Times New Roman"/>
          <w:sz w:val="28"/>
          <w:szCs w:val="28"/>
          <w:lang w:val="uk-UA"/>
        </w:rPr>
        <w:t>внесення змін до рішення Савранської селищної ради від 10.12.2020 року № 25-</w:t>
      </w:r>
      <w:r w:rsidR="00650EE9">
        <w:rPr>
          <w:rFonts w:ascii="Times New Roman" w:hAnsi="Times New Roman"/>
          <w:sz w:val="28"/>
          <w:szCs w:val="28"/>
          <w:lang w:val="en-US"/>
        </w:rPr>
        <w:t>VIII</w:t>
      </w:r>
      <w:r w:rsidR="00650EE9" w:rsidRPr="00C34A75">
        <w:rPr>
          <w:rFonts w:ascii="Times New Roman" w:hAnsi="Times New Roman"/>
          <w:sz w:val="28"/>
          <w:szCs w:val="28"/>
          <w:lang w:val="uk-UA"/>
        </w:rPr>
        <w:t xml:space="preserve"> </w:t>
      </w:r>
      <w:r w:rsidR="00650EE9">
        <w:rPr>
          <w:rFonts w:ascii="Times New Roman" w:hAnsi="Times New Roman"/>
          <w:sz w:val="28"/>
          <w:szCs w:val="28"/>
          <w:lang w:val="uk-UA"/>
        </w:rPr>
        <w:t>«Про утворення виконавчого комітету ради, визначення його чисельності, затвердження персонального складу»</w:t>
      </w:r>
      <w:r w:rsidR="00651D9E" w:rsidRPr="00314D0B">
        <w:rPr>
          <w:rFonts w:ascii="Times New Roman" w:hAnsi="Times New Roman"/>
          <w:sz w:val="28"/>
          <w:szCs w:val="28"/>
          <w:lang w:val="uk-UA"/>
        </w:rPr>
        <w:t>.</w:t>
      </w:r>
    </w:p>
    <w:p w:rsidR="00651D9E" w:rsidRDefault="00C34A75" w:rsidP="00314D0B">
      <w:pPr>
        <w:pStyle w:val="a3"/>
        <w:ind w:firstLine="708"/>
        <w:jc w:val="both"/>
        <w:rPr>
          <w:rFonts w:ascii="Times New Roman" w:hAnsi="Times New Roman"/>
          <w:sz w:val="28"/>
          <w:szCs w:val="28"/>
          <w:lang w:val="uk-UA"/>
        </w:rPr>
      </w:pPr>
      <w:r>
        <w:rPr>
          <w:rFonts w:ascii="Times New Roman" w:hAnsi="Times New Roman"/>
          <w:sz w:val="28"/>
          <w:szCs w:val="28"/>
          <w:lang w:val="uk-UA"/>
        </w:rPr>
        <w:t>2.4</w:t>
      </w:r>
      <w:r w:rsidR="00314D0B">
        <w:rPr>
          <w:rFonts w:ascii="Times New Roman" w:hAnsi="Times New Roman"/>
          <w:sz w:val="28"/>
          <w:szCs w:val="28"/>
          <w:lang w:val="uk-UA"/>
        </w:rPr>
        <w:t xml:space="preserve">. </w:t>
      </w:r>
      <w:r w:rsidR="00651D9E" w:rsidRPr="00314D0B">
        <w:rPr>
          <w:rFonts w:ascii="Times New Roman" w:hAnsi="Times New Roman"/>
          <w:sz w:val="28"/>
          <w:szCs w:val="28"/>
          <w:lang w:val="uk-UA"/>
        </w:rPr>
        <w:t xml:space="preserve">Про внесення змін </w:t>
      </w:r>
      <w:r w:rsidR="00650EE9">
        <w:rPr>
          <w:rFonts w:ascii="Times New Roman" w:hAnsi="Times New Roman"/>
          <w:sz w:val="28"/>
          <w:szCs w:val="28"/>
          <w:lang w:val="uk-UA"/>
        </w:rPr>
        <w:t>до рішення Савранської селищної ради від 28.01.2021 року №112</w:t>
      </w:r>
      <w:r w:rsidR="00650EE9">
        <w:rPr>
          <w:rFonts w:ascii="Times New Roman" w:hAnsi="Times New Roman"/>
          <w:sz w:val="28"/>
          <w:szCs w:val="28"/>
          <w:lang w:val="uk-UA"/>
        </w:rPr>
        <w:t>-</w:t>
      </w:r>
      <w:r w:rsidR="00650EE9">
        <w:rPr>
          <w:rFonts w:ascii="Times New Roman" w:hAnsi="Times New Roman"/>
          <w:sz w:val="28"/>
          <w:szCs w:val="28"/>
          <w:lang w:val="en-US"/>
        </w:rPr>
        <w:t>VIII</w:t>
      </w:r>
      <w:r w:rsidR="00650EE9">
        <w:rPr>
          <w:rFonts w:ascii="Times New Roman" w:hAnsi="Times New Roman"/>
          <w:sz w:val="28"/>
          <w:szCs w:val="28"/>
          <w:lang w:val="uk-UA"/>
        </w:rPr>
        <w:t xml:space="preserve"> «Про створення та затвердження складу Опікунської ради при виконавчому комітеті Савранської селищної ради</w:t>
      </w:r>
      <w:r w:rsidR="00651D9E" w:rsidRPr="00314D0B">
        <w:rPr>
          <w:rFonts w:ascii="Times New Roman" w:hAnsi="Times New Roman"/>
          <w:sz w:val="28"/>
          <w:szCs w:val="28"/>
          <w:lang w:val="uk-UA"/>
        </w:rPr>
        <w:t>».</w:t>
      </w:r>
    </w:p>
    <w:p w:rsidR="00651D9E" w:rsidRDefault="00C34A75" w:rsidP="00314D0B">
      <w:pPr>
        <w:pStyle w:val="a3"/>
        <w:ind w:firstLine="708"/>
        <w:jc w:val="both"/>
        <w:rPr>
          <w:rFonts w:ascii="Times New Roman" w:hAnsi="Times New Roman"/>
          <w:sz w:val="28"/>
          <w:szCs w:val="28"/>
          <w:lang w:val="uk-UA"/>
        </w:rPr>
      </w:pPr>
      <w:r>
        <w:rPr>
          <w:rFonts w:ascii="Times New Roman" w:hAnsi="Times New Roman"/>
          <w:sz w:val="28"/>
          <w:szCs w:val="28"/>
          <w:lang w:val="uk-UA"/>
        </w:rPr>
        <w:t>2.5</w:t>
      </w:r>
      <w:r w:rsidR="00314D0B">
        <w:rPr>
          <w:rFonts w:ascii="Times New Roman" w:hAnsi="Times New Roman"/>
          <w:sz w:val="28"/>
          <w:szCs w:val="28"/>
          <w:lang w:val="uk-UA"/>
        </w:rPr>
        <w:t>.</w:t>
      </w:r>
      <w:r w:rsidR="00650EE9">
        <w:rPr>
          <w:rFonts w:ascii="Times New Roman" w:hAnsi="Times New Roman"/>
          <w:sz w:val="28"/>
          <w:szCs w:val="28"/>
          <w:lang w:val="uk-UA"/>
        </w:rPr>
        <w:t xml:space="preserve"> </w:t>
      </w:r>
      <w:r w:rsidR="00651D9E" w:rsidRPr="00314D0B">
        <w:rPr>
          <w:rFonts w:ascii="Times New Roman" w:hAnsi="Times New Roman"/>
          <w:sz w:val="28"/>
          <w:szCs w:val="28"/>
          <w:lang w:val="uk-UA"/>
        </w:rPr>
        <w:t xml:space="preserve">Про </w:t>
      </w:r>
      <w:r w:rsidR="00960A65">
        <w:rPr>
          <w:rFonts w:ascii="Times New Roman" w:hAnsi="Times New Roman"/>
          <w:sz w:val="28"/>
          <w:szCs w:val="28"/>
          <w:lang w:val="uk-UA"/>
        </w:rPr>
        <w:t xml:space="preserve">утворення </w:t>
      </w:r>
      <w:proofErr w:type="spellStart"/>
      <w:r w:rsidR="00960A65">
        <w:rPr>
          <w:rFonts w:ascii="Times New Roman" w:hAnsi="Times New Roman"/>
          <w:sz w:val="28"/>
          <w:szCs w:val="28"/>
          <w:lang w:val="uk-UA"/>
        </w:rPr>
        <w:t>старо</w:t>
      </w:r>
      <w:r w:rsidR="00650EE9">
        <w:rPr>
          <w:rFonts w:ascii="Times New Roman" w:hAnsi="Times New Roman"/>
          <w:sz w:val="28"/>
          <w:szCs w:val="28"/>
          <w:lang w:val="uk-UA"/>
        </w:rPr>
        <w:t>стинських</w:t>
      </w:r>
      <w:proofErr w:type="spellEnd"/>
      <w:r w:rsidR="00650EE9">
        <w:rPr>
          <w:rFonts w:ascii="Times New Roman" w:hAnsi="Times New Roman"/>
          <w:sz w:val="28"/>
          <w:szCs w:val="28"/>
          <w:lang w:val="uk-UA"/>
        </w:rPr>
        <w:t xml:space="preserve"> округів;</w:t>
      </w:r>
    </w:p>
    <w:p w:rsidR="00651D9E" w:rsidRDefault="00C34A75" w:rsidP="00314D0B">
      <w:pPr>
        <w:pStyle w:val="a3"/>
        <w:ind w:firstLine="708"/>
        <w:jc w:val="both"/>
        <w:rPr>
          <w:rFonts w:ascii="Times New Roman" w:hAnsi="Times New Roman"/>
          <w:sz w:val="28"/>
          <w:szCs w:val="28"/>
          <w:lang w:val="uk-UA"/>
        </w:rPr>
      </w:pPr>
      <w:r>
        <w:rPr>
          <w:rFonts w:ascii="Times New Roman" w:hAnsi="Times New Roman"/>
          <w:sz w:val="28"/>
          <w:szCs w:val="28"/>
          <w:lang w:val="uk-UA"/>
        </w:rPr>
        <w:t>2.6</w:t>
      </w:r>
      <w:r w:rsidR="00314D0B">
        <w:rPr>
          <w:rFonts w:ascii="Times New Roman" w:hAnsi="Times New Roman"/>
          <w:sz w:val="28"/>
          <w:szCs w:val="28"/>
          <w:lang w:val="uk-UA"/>
        </w:rPr>
        <w:t xml:space="preserve">. </w:t>
      </w:r>
      <w:r w:rsidR="00651D9E" w:rsidRPr="00314D0B">
        <w:rPr>
          <w:rFonts w:ascii="Times New Roman" w:hAnsi="Times New Roman"/>
          <w:sz w:val="28"/>
          <w:szCs w:val="28"/>
          <w:lang w:val="uk-UA"/>
        </w:rPr>
        <w:t xml:space="preserve">Про </w:t>
      </w:r>
      <w:r w:rsidR="00650EE9">
        <w:rPr>
          <w:rFonts w:ascii="Times New Roman" w:hAnsi="Times New Roman"/>
          <w:sz w:val="28"/>
          <w:szCs w:val="28"/>
          <w:lang w:val="uk-UA"/>
        </w:rPr>
        <w:t xml:space="preserve">прийняття до комунальної власності територіальної громади приміщень закладу дошкільної освіти (ясла-садок) «Чебурашка» </w:t>
      </w:r>
      <w:proofErr w:type="spellStart"/>
      <w:r w:rsidR="00650EE9">
        <w:rPr>
          <w:rFonts w:ascii="Times New Roman" w:hAnsi="Times New Roman"/>
          <w:sz w:val="28"/>
          <w:szCs w:val="28"/>
          <w:lang w:val="uk-UA"/>
        </w:rPr>
        <w:t>с.Вільшанка</w:t>
      </w:r>
      <w:proofErr w:type="spellEnd"/>
      <w:r w:rsidR="00650EE9">
        <w:rPr>
          <w:rFonts w:ascii="Times New Roman" w:hAnsi="Times New Roman"/>
          <w:sz w:val="28"/>
          <w:szCs w:val="28"/>
          <w:lang w:val="uk-UA"/>
        </w:rPr>
        <w:t xml:space="preserve"> Савранської селищної ради Одеської області</w:t>
      </w:r>
      <w:r w:rsidR="00651D9E" w:rsidRPr="00314D0B">
        <w:rPr>
          <w:rFonts w:ascii="Times New Roman" w:hAnsi="Times New Roman"/>
          <w:sz w:val="28"/>
          <w:szCs w:val="28"/>
          <w:lang w:val="uk-UA"/>
        </w:rPr>
        <w:t>.</w:t>
      </w:r>
    </w:p>
    <w:p w:rsidR="00651D9E" w:rsidRDefault="00C34A75" w:rsidP="00314D0B">
      <w:pPr>
        <w:pStyle w:val="a3"/>
        <w:ind w:firstLine="708"/>
        <w:jc w:val="both"/>
        <w:rPr>
          <w:rFonts w:ascii="Times New Roman" w:hAnsi="Times New Roman"/>
          <w:sz w:val="28"/>
          <w:szCs w:val="28"/>
          <w:lang w:val="uk-UA"/>
        </w:rPr>
      </w:pPr>
      <w:r>
        <w:rPr>
          <w:rFonts w:ascii="Times New Roman" w:hAnsi="Times New Roman"/>
          <w:sz w:val="28"/>
          <w:szCs w:val="28"/>
          <w:lang w:val="uk-UA"/>
        </w:rPr>
        <w:t>2.7</w:t>
      </w:r>
      <w:r w:rsidR="00314D0B">
        <w:rPr>
          <w:rFonts w:ascii="Times New Roman" w:hAnsi="Times New Roman"/>
          <w:sz w:val="28"/>
          <w:szCs w:val="28"/>
          <w:lang w:val="uk-UA"/>
        </w:rPr>
        <w:t xml:space="preserve">. </w:t>
      </w:r>
      <w:r w:rsidR="00651D9E" w:rsidRPr="00314D0B">
        <w:rPr>
          <w:rFonts w:ascii="Times New Roman" w:hAnsi="Times New Roman"/>
          <w:sz w:val="28"/>
          <w:szCs w:val="28"/>
        </w:rPr>
        <w:t xml:space="preserve">Про </w:t>
      </w:r>
      <w:r w:rsidR="00590596">
        <w:rPr>
          <w:rFonts w:ascii="Times New Roman" w:hAnsi="Times New Roman"/>
          <w:sz w:val="28"/>
          <w:szCs w:val="28"/>
          <w:lang w:val="uk-UA"/>
        </w:rPr>
        <w:t>упорядкування умов оплати праці селищного голови</w:t>
      </w:r>
      <w:r w:rsidR="00651D9E" w:rsidRPr="00314D0B">
        <w:rPr>
          <w:rFonts w:ascii="Times New Roman" w:hAnsi="Times New Roman"/>
          <w:sz w:val="28"/>
          <w:szCs w:val="28"/>
          <w:lang w:val="uk-UA"/>
        </w:rPr>
        <w:t>.</w:t>
      </w:r>
    </w:p>
    <w:p w:rsidR="00651D9E" w:rsidRDefault="00C34A75" w:rsidP="00314D0B">
      <w:pPr>
        <w:pStyle w:val="a3"/>
        <w:ind w:firstLine="708"/>
        <w:jc w:val="both"/>
        <w:rPr>
          <w:rFonts w:ascii="Times New Roman" w:hAnsi="Times New Roman"/>
          <w:sz w:val="28"/>
          <w:szCs w:val="28"/>
          <w:lang w:val="uk-UA"/>
        </w:rPr>
      </w:pPr>
      <w:r>
        <w:rPr>
          <w:rFonts w:ascii="Times New Roman" w:hAnsi="Times New Roman"/>
          <w:sz w:val="28"/>
          <w:szCs w:val="28"/>
          <w:lang w:val="uk-UA"/>
        </w:rPr>
        <w:t>2.8</w:t>
      </w:r>
      <w:r w:rsidR="00314D0B">
        <w:rPr>
          <w:rFonts w:ascii="Times New Roman" w:hAnsi="Times New Roman"/>
          <w:sz w:val="28"/>
          <w:szCs w:val="28"/>
          <w:lang w:val="uk-UA"/>
        </w:rPr>
        <w:t xml:space="preserve">. </w:t>
      </w:r>
      <w:r w:rsidR="00651D9E" w:rsidRPr="00314D0B">
        <w:rPr>
          <w:rFonts w:ascii="Times New Roman" w:hAnsi="Times New Roman"/>
          <w:sz w:val="28"/>
          <w:szCs w:val="28"/>
          <w:lang w:val="uk-UA"/>
        </w:rPr>
        <w:t xml:space="preserve">Про  </w:t>
      </w:r>
      <w:r w:rsidR="00590596">
        <w:rPr>
          <w:rFonts w:ascii="Times New Roman" w:hAnsi="Times New Roman"/>
          <w:sz w:val="28"/>
          <w:szCs w:val="28"/>
          <w:lang w:val="uk-UA"/>
        </w:rPr>
        <w:t xml:space="preserve">заміну сторони в договорі оренди майна з головним управлінням </w:t>
      </w:r>
      <w:proofErr w:type="spellStart"/>
      <w:r w:rsidR="00590596">
        <w:rPr>
          <w:rFonts w:ascii="Times New Roman" w:hAnsi="Times New Roman"/>
          <w:sz w:val="28"/>
          <w:szCs w:val="28"/>
          <w:lang w:val="uk-UA"/>
        </w:rPr>
        <w:t>Держгеокадастру</w:t>
      </w:r>
      <w:proofErr w:type="spellEnd"/>
      <w:r w:rsidR="00590596">
        <w:rPr>
          <w:rFonts w:ascii="Times New Roman" w:hAnsi="Times New Roman"/>
          <w:sz w:val="28"/>
          <w:szCs w:val="28"/>
          <w:lang w:val="uk-UA"/>
        </w:rPr>
        <w:t xml:space="preserve"> в Одеській області</w:t>
      </w:r>
    </w:p>
    <w:p w:rsidR="00651D9E" w:rsidRDefault="00C34A75" w:rsidP="00314D0B">
      <w:pPr>
        <w:pStyle w:val="a3"/>
        <w:ind w:firstLine="708"/>
        <w:jc w:val="both"/>
        <w:rPr>
          <w:rFonts w:ascii="Times New Roman" w:hAnsi="Times New Roman"/>
          <w:sz w:val="28"/>
          <w:szCs w:val="28"/>
          <w:lang w:val="uk-UA"/>
        </w:rPr>
      </w:pPr>
      <w:r>
        <w:rPr>
          <w:rFonts w:ascii="Times New Roman" w:hAnsi="Times New Roman"/>
          <w:sz w:val="28"/>
          <w:szCs w:val="28"/>
          <w:lang w:val="uk-UA"/>
        </w:rPr>
        <w:t>2.9</w:t>
      </w:r>
      <w:r w:rsidR="00314D0B">
        <w:rPr>
          <w:rFonts w:ascii="Times New Roman" w:hAnsi="Times New Roman"/>
          <w:sz w:val="28"/>
          <w:szCs w:val="28"/>
          <w:lang w:val="uk-UA"/>
        </w:rPr>
        <w:t xml:space="preserve">. </w:t>
      </w:r>
      <w:r w:rsidR="00651D9E" w:rsidRPr="00314D0B">
        <w:rPr>
          <w:rFonts w:ascii="Times New Roman" w:hAnsi="Times New Roman"/>
          <w:sz w:val="28"/>
          <w:szCs w:val="28"/>
          <w:lang w:val="uk-UA"/>
        </w:rPr>
        <w:t xml:space="preserve">Про </w:t>
      </w:r>
      <w:r w:rsidR="00590596">
        <w:rPr>
          <w:rFonts w:ascii="Times New Roman" w:hAnsi="Times New Roman"/>
          <w:sz w:val="28"/>
          <w:szCs w:val="28"/>
          <w:lang w:val="uk-UA"/>
        </w:rPr>
        <w:t xml:space="preserve">передачу в оренду та затвердження Звіту про незалежну оцінку нежитлової будівлі «Центру культури та побутових послуг» по вул. Соборна,2, </w:t>
      </w:r>
      <w:proofErr w:type="spellStart"/>
      <w:r w:rsidR="00590596">
        <w:rPr>
          <w:rFonts w:ascii="Times New Roman" w:hAnsi="Times New Roman"/>
          <w:sz w:val="28"/>
          <w:szCs w:val="28"/>
          <w:lang w:val="uk-UA"/>
        </w:rPr>
        <w:t>смт</w:t>
      </w:r>
      <w:proofErr w:type="spellEnd"/>
      <w:r w:rsidR="00590596">
        <w:rPr>
          <w:rFonts w:ascii="Times New Roman" w:hAnsi="Times New Roman"/>
          <w:sz w:val="28"/>
          <w:szCs w:val="28"/>
          <w:lang w:val="uk-UA"/>
        </w:rPr>
        <w:t xml:space="preserve"> </w:t>
      </w:r>
      <w:proofErr w:type="spellStart"/>
      <w:r w:rsidR="00590596">
        <w:rPr>
          <w:rFonts w:ascii="Times New Roman" w:hAnsi="Times New Roman"/>
          <w:sz w:val="28"/>
          <w:szCs w:val="28"/>
          <w:lang w:val="uk-UA"/>
        </w:rPr>
        <w:t>Саврань</w:t>
      </w:r>
      <w:proofErr w:type="spellEnd"/>
      <w:r w:rsidR="00590596">
        <w:rPr>
          <w:rFonts w:ascii="Times New Roman" w:hAnsi="Times New Roman"/>
          <w:sz w:val="28"/>
          <w:szCs w:val="28"/>
          <w:lang w:val="uk-UA"/>
        </w:rPr>
        <w:t xml:space="preserve"> О</w:t>
      </w:r>
      <w:r w:rsidR="00651D9E" w:rsidRPr="00314D0B">
        <w:rPr>
          <w:rFonts w:ascii="Times New Roman" w:hAnsi="Times New Roman"/>
          <w:sz w:val="28"/>
          <w:szCs w:val="28"/>
          <w:lang w:val="uk-UA"/>
        </w:rPr>
        <w:t>деської області</w:t>
      </w:r>
    </w:p>
    <w:p w:rsidR="00590596" w:rsidRDefault="00C34A75" w:rsidP="00314D0B">
      <w:pPr>
        <w:pStyle w:val="a3"/>
        <w:ind w:firstLine="708"/>
        <w:jc w:val="both"/>
        <w:rPr>
          <w:rFonts w:ascii="Times New Roman" w:hAnsi="Times New Roman"/>
          <w:sz w:val="28"/>
          <w:szCs w:val="28"/>
          <w:lang w:val="uk-UA"/>
        </w:rPr>
      </w:pPr>
      <w:r>
        <w:rPr>
          <w:rFonts w:ascii="Times New Roman" w:hAnsi="Times New Roman"/>
          <w:sz w:val="28"/>
          <w:szCs w:val="28"/>
          <w:lang w:val="uk-UA"/>
        </w:rPr>
        <w:lastRenderedPageBreak/>
        <w:t>2.10</w:t>
      </w:r>
      <w:r w:rsidR="00314D0B">
        <w:rPr>
          <w:rFonts w:ascii="Times New Roman" w:hAnsi="Times New Roman"/>
          <w:sz w:val="28"/>
          <w:szCs w:val="28"/>
          <w:lang w:val="uk-UA"/>
        </w:rPr>
        <w:t xml:space="preserve">. </w:t>
      </w:r>
      <w:r w:rsidR="00651D9E" w:rsidRPr="00314D0B">
        <w:rPr>
          <w:rFonts w:ascii="Times New Roman" w:hAnsi="Times New Roman"/>
          <w:sz w:val="28"/>
          <w:szCs w:val="28"/>
          <w:lang w:val="uk-UA"/>
        </w:rPr>
        <w:t xml:space="preserve">Про </w:t>
      </w:r>
      <w:r w:rsidR="00590596">
        <w:rPr>
          <w:rFonts w:ascii="Times New Roman" w:hAnsi="Times New Roman"/>
          <w:sz w:val="28"/>
          <w:szCs w:val="28"/>
          <w:lang w:val="uk-UA"/>
        </w:rPr>
        <w:t>передачу в оренду та затвердження Звіту про незалежну оцінку нежитлової будівлі</w:t>
      </w:r>
      <w:r w:rsidR="00590596">
        <w:rPr>
          <w:rFonts w:ascii="Times New Roman" w:hAnsi="Times New Roman"/>
          <w:sz w:val="28"/>
          <w:szCs w:val="28"/>
          <w:lang w:val="uk-UA"/>
        </w:rPr>
        <w:t xml:space="preserve"> Опорного пункту добровільної народної дружини територіальної громади</w:t>
      </w:r>
      <w:r w:rsidR="00960A65">
        <w:rPr>
          <w:rFonts w:ascii="Times New Roman" w:hAnsi="Times New Roman"/>
          <w:sz w:val="28"/>
          <w:szCs w:val="28"/>
          <w:lang w:val="uk-UA"/>
        </w:rPr>
        <w:t xml:space="preserve"> Савранської селищної ради по </w:t>
      </w:r>
      <w:proofErr w:type="spellStart"/>
      <w:r w:rsidR="00960A65">
        <w:rPr>
          <w:rFonts w:ascii="Times New Roman" w:hAnsi="Times New Roman"/>
          <w:sz w:val="28"/>
          <w:szCs w:val="28"/>
          <w:lang w:val="uk-UA"/>
        </w:rPr>
        <w:t>вул</w:t>
      </w:r>
      <w:proofErr w:type="spellEnd"/>
      <w:r w:rsidR="00960A65">
        <w:rPr>
          <w:rFonts w:ascii="Times New Roman" w:hAnsi="Times New Roman"/>
          <w:sz w:val="28"/>
          <w:szCs w:val="28"/>
          <w:lang w:val="uk-UA"/>
        </w:rPr>
        <w:t xml:space="preserve"> Центральна, 34, </w:t>
      </w:r>
      <w:proofErr w:type="spellStart"/>
      <w:r w:rsidR="00960A65">
        <w:rPr>
          <w:rFonts w:ascii="Times New Roman" w:hAnsi="Times New Roman"/>
          <w:sz w:val="28"/>
          <w:szCs w:val="28"/>
          <w:lang w:val="uk-UA"/>
        </w:rPr>
        <w:t>смт</w:t>
      </w:r>
      <w:proofErr w:type="spellEnd"/>
      <w:r w:rsidR="00960A65">
        <w:rPr>
          <w:rFonts w:ascii="Times New Roman" w:hAnsi="Times New Roman"/>
          <w:sz w:val="28"/>
          <w:szCs w:val="28"/>
          <w:lang w:val="uk-UA"/>
        </w:rPr>
        <w:t xml:space="preserve"> </w:t>
      </w:r>
      <w:proofErr w:type="spellStart"/>
      <w:r w:rsidR="00960A65">
        <w:rPr>
          <w:rFonts w:ascii="Times New Roman" w:hAnsi="Times New Roman"/>
          <w:sz w:val="28"/>
          <w:szCs w:val="28"/>
          <w:lang w:val="uk-UA"/>
        </w:rPr>
        <w:t>Саврань</w:t>
      </w:r>
      <w:proofErr w:type="spellEnd"/>
      <w:r w:rsidR="00960A65">
        <w:rPr>
          <w:rFonts w:ascii="Times New Roman" w:hAnsi="Times New Roman"/>
          <w:sz w:val="28"/>
          <w:szCs w:val="28"/>
          <w:lang w:val="uk-UA"/>
        </w:rPr>
        <w:t xml:space="preserve"> Одеської області.</w:t>
      </w:r>
    </w:p>
    <w:p w:rsidR="00960A65" w:rsidRDefault="00C34A75" w:rsidP="00314D0B">
      <w:pPr>
        <w:pStyle w:val="a3"/>
        <w:ind w:firstLine="708"/>
        <w:jc w:val="both"/>
        <w:rPr>
          <w:rFonts w:ascii="Times New Roman" w:hAnsi="Times New Roman"/>
          <w:sz w:val="28"/>
          <w:szCs w:val="28"/>
          <w:lang w:val="uk-UA"/>
        </w:rPr>
      </w:pPr>
      <w:r>
        <w:rPr>
          <w:rFonts w:ascii="Times New Roman" w:hAnsi="Times New Roman"/>
          <w:sz w:val="28"/>
          <w:szCs w:val="28"/>
          <w:lang w:val="uk-UA"/>
        </w:rPr>
        <w:t>2.11</w:t>
      </w:r>
      <w:r w:rsidR="00314D0B">
        <w:rPr>
          <w:rFonts w:ascii="Times New Roman" w:hAnsi="Times New Roman"/>
          <w:sz w:val="28"/>
          <w:szCs w:val="28"/>
          <w:lang w:val="uk-UA"/>
        </w:rPr>
        <w:t xml:space="preserve">. </w:t>
      </w:r>
      <w:r w:rsidR="00651D9E" w:rsidRPr="00314D0B">
        <w:rPr>
          <w:rFonts w:ascii="Times New Roman" w:hAnsi="Times New Roman"/>
          <w:sz w:val="28"/>
          <w:szCs w:val="28"/>
          <w:lang w:val="uk-UA"/>
        </w:rPr>
        <w:t xml:space="preserve">Про </w:t>
      </w:r>
      <w:r w:rsidR="00960A65">
        <w:rPr>
          <w:rFonts w:ascii="Times New Roman" w:hAnsi="Times New Roman"/>
          <w:sz w:val="28"/>
          <w:szCs w:val="28"/>
          <w:lang w:val="uk-UA"/>
        </w:rPr>
        <w:t>затвердження Звіту</w:t>
      </w:r>
      <w:r w:rsidR="00651D9E" w:rsidRPr="00314D0B">
        <w:rPr>
          <w:rFonts w:ascii="Times New Roman" w:hAnsi="Times New Roman"/>
          <w:sz w:val="28"/>
          <w:szCs w:val="28"/>
          <w:lang w:val="uk-UA"/>
        </w:rPr>
        <w:t xml:space="preserve"> </w:t>
      </w:r>
      <w:r w:rsidR="00960A65">
        <w:rPr>
          <w:rFonts w:ascii="Times New Roman" w:hAnsi="Times New Roman"/>
          <w:sz w:val="28"/>
          <w:szCs w:val="28"/>
          <w:lang w:val="uk-UA"/>
        </w:rPr>
        <w:t xml:space="preserve"> про ринкову вартість нежитлового приміщення по вул. Центральна,52, </w:t>
      </w:r>
      <w:proofErr w:type="spellStart"/>
      <w:r w:rsidR="00960A65">
        <w:rPr>
          <w:rFonts w:ascii="Times New Roman" w:hAnsi="Times New Roman"/>
          <w:sz w:val="28"/>
          <w:szCs w:val="28"/>
          <w:lang w:val="uk-UA"/>
        </w:rPr>
        <w:t>смт</w:t>
      </w:r>
      <w:proofErr w:type="spellEnd"/>
      <w:r w:rsidR="00960A65">
        <w:rPr>
          <w:rFonts w:ascii="Times New Roman" w:hAnsi="Times New Roman"/>
          <w:sz w:val="28"/>
          <w:szCs w:val="28"/>
          <w:lang w:val="uk-UA"/>
        </w:rPr>
        <w:t xml:space="preserve"> </w:t>
      </w:r>
      <w:proofErr w:type="spellStart"/>
      <w:r w:rsidR="00960A65">
        <w:rPr>
          <w:rFonts w:ascii="Times New Roman" w:hAnsi="Times New Roman"/>
          <w:sz w:val="28"/>
          <w:szCs w:val="28"/>
          <w:lang w:val="uk-UA"/>
        </w:rPr>
        <w:t>Саврань</w:t>
      </w:r>
      <w:proofErr w:type="spellEnd"/>
      <w:r w:rsidR="00960A65">
        <w:rPr>
          <w:rFonts w:ascii="Times New Roman" w:hAnsi="Times New Roman"/>
          <w:sz w:val="28"/>
          <w:szCs w:val="28"/>
          <w:lang w:val="uk-UA"/>
        </w:rPr>
        <w:t xml:space="preserve"> Одеської області.</w:t>
      </w:r>
    </w:p>
    <w:p w:rsidR="004D1BFB" w:rsidRDefault="00C34A75" w:rsidP="00960A65">
      <w:pPr>
        <w:pStyle w:val="a3"/>
        <w:ind w:firstLine="708"/>
        <w:jc w:val="both"/>
        <w:rPr>
          <w:rFonts w:ascii="Times New Roman" w:hAnsi="Times New Roman"/>
          <w:sz w:val="28"/>
          <w:szCs w:val="28"/>
          <w:lang w:val="uk-UA"/>
        </w:rPr>
      </w:pPr>
      <w:r>
        <w:rPr>
          <w:rFonts w:ascii="Times New Roman" w:hAnsi="Times New Roman"/>
          <w:sz w:val="28"/>
          <w:szCs w:val="28"/>
          <w:lang w:val="uk-UA"/>
        </w:rPr>
        <w:t>2.12</w:t>
      </w:r>
      <w:r w:rsidR="00314D0B">
        <w:rPr>
          <w:rFonts w:ascii="Times New Roman" w:hAnsi="Times New Roman"/>
          <w:sz w:val="28"/>
          <w:szCs w:val="28"/>
          <w:lang w:val="uk-UA"/>
        </w:rPr>
        <w:t xml:space="preserve">. </w:t>
      </w:r>
      <w:r w:rsidR="00960A65">
        <w:rPr>
          <w:rFonts w:ascii="Times New Roman" w:hAnsi="Times New Roman"/>
          <w:sz w:val="28"/>
          <w:szCs w:val="28"/>
          <w:lang w:val="uk-UA"/>
        </w:rPr>
        <w:t>Про поточний ремонт водогону в с.</w:t>
      </w:r>
      <w:r w:rsidR="004D1BFB">
        <w:rPr>
          <w:rFonts w:ascii="Times New Roman" w:hAnsi="Times New Roman"/>
          <w:sz w:val="28"/>
          <w:szCs w:val="28"/>
          <w:lang w:val="uk-UA"/>
        </w:rPr>
        <w:t xml:space="preserve"> </w:t>
      </w:r>
      <w:proofErr w:type="spellStart"/>
      <w:r w:rsidR="00960A65">
        <w:rPr>
          <w:rFonts w:ascii="Times New Roman" w:hAnsi="Times New Roman"/>
          <w:sz w:val="28"/>
          <w:szCs w:val="28"/>
          <w:lang w:val="uk-UA"/>
        </w:rPr>
        <w:t>Дубинове</w:t>
      </w:r>
      <w:proofErr w:type="spellEnd"/>
      <w:r w:rsidR="00960A65">
        <w:rPr>
          <w:rFonts w:ascii="Times New Roman" w:hAnsi="Times New Roman"/>
          <w:sz w:val="28"/>
          <w:szCs w:val="28"/>
          <w:lang w:val="uk-UA"/>
        </w:rPr>
        <w:t xml:space="preserve"> Одеської області</w:t>
      </w:r>
    </w:p>
    <w:p w:rsidR="003B28D7" w:rsidRDefault="00C34A75" w:rsidP="003B28D7">
      <w:pPr>
        <w:pStyle w:val="rvps2"/>
        <w:shd w:val="clear" w:color="auto" w:fill="FFFFFF"/>
        <w:spacing w:before="0" w:beforeAutospacing="0" w:after="0" w:afterAutospacing="0"/>
        <w:ind w:firstLine="708"/>
        <w:rPr>
          <w:sz w:val="28"/>
          <w:szCs w:val="28"/>
          <w:lang w:val="uk-UA"/>
        </w:rPr>
      </w:pPr>
      <w:r>
        <w:rPr>
          <w:sz w:val="28"/>
          <w:szCs w:val="28"/>
          <w:lang w:val="uk-UA"/>
        </w:rPr>
        <w:t>2.13</w:t>
      </w:r>
      <w:r w:rsidR="004D1BFB">
        <w:rPr>
          <w:sz w:val="28"/>
          <w:szCs w:val="28"/>
          <w:lang w:val="uk-UA"/>
        </w:rPr>
        <w:t xml:space="preserve">. </w:t>
      </w:r>
      <w:r w:rsidR="003B28D7">
        <w:rPr>
          <w:sz w:val="28"/>
          <w:szCs w:val="28"/>
          <w:lang w:val="uk-UA"/>
        </w:rPr>
        <w:t>Про затвердження порядку використання шкільних автобусів</w:t>
      </w:r>
    </w:p>
    <w:p w:rsidR="00FB56DF" w:rsidRDefault="00C34A75" w:rsidP="00FB56DF">
      <w:pPr>
        <w:pStyle w:val="a3"/>
        <w:ind w:firstLine="708"/>
        <w:jc w:val="both"/>
        <w:rPr>
          <w:rStyle w:val="a8"/>
          <w:rFonts w:ascii="Times New Roman" w:hAnsi="Times New Roman"/>
          <w:b w:val="0"/>
          <w:bCs/>
          <w:color w:val="000000" w:themeColor="text1"/>
          <w:sz w:val="28"/>
          <w:szCs w:val="28"/>
          <w:lang w:val="uk-UA"/>
        </w:rPr>
      </w:pPr>
      <w:r>
        <w:rPr>
          <w:rStyle w:val="a8"/>
          <w:rFonts w:ascii="Times New Roman" w:hAnsi="Times New Roman"/>
          <w:b w:val="0"/>
          <w:bCs/>
          <w:color w:val="000000" w:themeColor="text1"/>
          <w:sz w:val="28"/>
          <w:szCs w:val="28"/>
          <w:lang w:val="uk-UA"/>
        </w:rPr>
        <w:t>2.14</w:t>
      </w:r>
      <w:r w:rsidR="00FB56DF" w:rsidRPr="00FB56DF">
        <w:rPr>
          <w:rStyle w:val="a8"/>
          <w:rFonts w:ascii="Times New Roman" w:hAnsi="Times New Roman"/>
          <w:b w:val="0"/>
          <w:bCs/>
          <w:color w:val="000000" w:themeColor="text1"/>
          <w:sz w:val="28"/>
          <w:szCs w:val="28"/>
          <w:lang w:val="uk-UA"/>
        </w:rPr>
        <w:t xml:space="preserve">. </w:t>
      </w:r>
      <w:r w:rsidR="00FB56DF" w:rsidRPr="00FB56DF">
        <w:rPr>
          <w:rStyle w:val="a8"/>
          <w:rFonts w:ascii="Times New Roman" w:hAnsi="Times New Roman"/>
          <w:b w:val="0"/>
          <w:bCs/>
          <w:color w:val="000000" w:themeColor="text1"/>
          <w:sz w:val="28"/>
          <w:szCs w:val="28"/>
          <w:lang w:val="uk-UA"/>
        </w:rPr>
        <w:t xml:space="preserve">Про передачу на баланс комунального закладу «Центр культури, дозвілля і туризму» Савранської селищної ради Одеської області приміщення школи філіал №1, яке знаходиться за адресою </w:t>
      </w:r>
      <w:proofErr w:type="spellStart"/>
      <w:r w:rsidR="00FB56DF" w:rsidRPr="00FB56DF">
        <w:rPr>
          <w:rStyle w:val="a8"/>
          <w:rFonts w:ascii="Times New Roman" w:hAnsi="Times New Roman"/>
          <w:b w:val="0"/>
          <w:bCs/>
          <w:color w:val="000000" w:themeColor="text1"/>
          <w:sz w:val="28"/>
          <w:szCs w:val="28"/>
          <w:lang w:val="uk-UA"/>
        </w:rPr>
        <w:t>смт.Саврань</w:t>
      </w:r>
      <w:proofErr w:type="spellEnd"/>
      <w:r w:rsidR="00FB56DF" w:rsidRPr="00FB56DF">
        <w:rPr>
          <w:rStyle w:val="a8"/>
          <w:rFonts w:ascii="Times New Roman" w:hAnsi="Times New Roman"/>
          <w:b w:val="0"/>
          <w:bCs/>
          <w:color w:val="000000" w:themeColor="text1"/>
          <w:sz w:val="28"/>
          <w:szCs w:val="28"/>
          <w:lang w:val="uk-UA"/>
        </w:rPr>
        <w:t xml:space="preserve">, </w:t>
      </w:r>
      <w:proofErr w:type="spellStart"/>
      <w:r w:rsidR="00FB56DF" w:rsidRPr="00FB56DF">
        <w:rPr>
          <w:rStyle w:val="a8"/>
          <w:rFonts w:ascii="Times New Roman" w:hAnsi="Times New Roman"/>
          <w:b w:val="0"/>
          <w:bCs/>
          <w:color w:val="000000" w:themeColor="text1"/>
          <w:sz w:val="28"/>
          <w:szCs w:val="28"/>
          <w:lang w:val="uk-UA"/>
        </w:rPr>
        <w:t>вул.Центральна</w:t>
      </w:r>
      <w:proofErr w:type="spellEnd"/>
    </w:p>
    <w:p w:rsidR="00FB56DF" w:rsidRPr="00C34A75" w:rsidRDefault="00C34A75" w:rsidP="00C34A75">
      <w:pPr>
        <w:pStyle w:val="a3"/>
        <w:ind w:firstLine="708"/>
        <w:jc w:val="both"/>
        <w:rPr>
          <w:rFonts w:ascii="Times New Roman" w:hAnsi="Times New Roman"/>
          <w:b/>
          <w:color w:val="000000" w:themeColor="text1"/>
          <w:sz w:val="28"/>
          <w:szCs w:val="28"/>
          <w:lang w:val="uk-UA"/>
        </w:rPr>
      </w:pPr>
      <w:r>
        <w:rPr>
          <w:rStyle w:val="a8"/>
          <w:rFonts w:ascii="Times New Roman" w:hAnsi="Times New Roman"/>
          <w:b w:val="0"/>
          <w:bCs/>
          <w:color w:val="000000" w:themeColor="text1"/>
          <w:sz w:val="28"/>
          <w:szCs w:val="28"/>
          <w:lang w:val="uk-UA"/>
        </w:rPr>
        <w:t>2.15</w:t>
      </w:r>
      <w:r w:rsidR="00DA74AF">
        <w:rPr>
          <w:rStyle w:val="a8"/>
          <w:rFonts w:ascii="Times New Roman" w:hAnsi="Times New Roman"/>
          <w:b w:val="0"/>
          <w:bCs/>
          <w:color w:val="000000" w:themeColor="text1"/>
          <w:sz w:val="28"/>
          <w:szCs w:val="28"/>
          <w:lang w:val="uk-UA"/>
        </w:rPr>
        <w:t xml:space="preserve">. </w:t>
      </w:r>
      <w:r w:rsidR="00DA74AF" w:rsidRPr="00314D0B">
        <w:rPr>
          <w:rFonts w:ascii="Times New Roman" w:hAnsi="Times New Roman"/>
          <w:sz w:val="28"/>
          <w:szCs w:val="28"/>
          <w:lang w:val="uk-UA"/>
        </w:rPr>
        <w:t xml:space="preserve">Про </w:t>
      </w:r>
      <w:r w:rsidR="00DA74AF">
        <w:rPr>
          <w:rFonts w:ascii="Times New Roman" w:hAnsi="Times New Roman"/>
          <w:sz w:val="28"/>
          <w:szCs w:val="28"/>
          <w:lang w:val="uk-UA"/>
        </w:rPr>
        <w:t xml:space="preserve">внесення змін до рішення </w:t>
      </w:r>
      <w:r w:rsidR="00DA74AF">
        <w:rPr>
          <w:rFonts w:ascii="Times New Roman" w:hAnsi="Times New Roman"/>
          <w:sz w:val="28"/>
          <w:szCs w:val="28"/>
          <w:lang w:val="uk-UA"/>
        </w:rPr>
        <w:t>Савранської селищної ради від 25.03.2021</w:t>
      </w:r>
      <w:r w:rsidR="00DA74AF">
        <w:rPr>
          <w:rFonts w:ascii="Times New Roman" w:hAnsi="Times New Roman"/>
          <w:sz w:val="28"/>
          <w:szCs w:val="28"/>
          <w:lang w:val="uk-UA"/>
        </w:rPr>
        <w:t xml:space="preserve"> року № 2</w:t>
      </w:r>
      <w:r w:rsidR="00DA74AF">
        <w:rPr>
          <w:rFonts w:ascii="Times New Roman" w:hAnsi="Times New Roman"/>
          <w:sz w:val="28"/>
          <w:szCs w:val="28"/>
          <w:lang w:val="uk-UA"/>
        </w:rPr>
        <w:t>27</w:t>
      </w:r>
      <w:r w:rsidR="00DA74AF">
        <w:rPr>
          <w:rFonts w:ascii="Times New Roman" w:hAnsi="Times New Roman"/>
          <w:sz w:val="28"/>
          <w:szCs w:val="28"/>
          <w:lang w:val="uk-UA"/>
        </w:rPr>
        <w:t>-</w:t>
      </w:r>
      <w:r w:rsidR="00DA74AF">
        <w:rPr>
          <w:rFonts w:ascii="Times New Roman" w:hAnsi="Times New Roman"/>
          <w:sz w:val="28"/>
          <w:szCs w:val="28"/>
          <w:lang w:val="en-US"/>
        </w:rPr>
        <w:t>VIII</w:t>
      </w:r>
      <w:r w:rsidR="00DA74AF" w:rsidRPr="00DA74AF">
        <w:rPr>
          <w:rFonts w:ascii="Times New Roman" w:hAnsi="Times New Roman"/>
          <w:sz w:val="28"/>
          <w:szCs w:val="28"/>
          <w:lang w:val="uk-UA"/>
        </w:rPr>
        <w:t xml:space="preserve"> </w:t>
      </w:r>
      <w:r w:rsidR="00DA74AF">
        <w:rPr>
          <w:rFonts w:ascii="Times New Roman" w:hAnsi="Times New Roman"/>
          <w:sz w:val="28"/>
          <w:szCs w:val="28"/>
          <w:lang w:val="uk-UA"/>
        </w:rPr>
        <w:t xml:space="preserve">«Про </w:t>
      </w:r>
      <w:r w:rsidR="00DA74AF">
        <w:rPr>
          <w:rFonts w:ascii="Times New Roman" w:hAnsi="Times New Roman"/>
          <w:sz w:val="28"/>
          <w:szCs w:val="28"/>
          <w:lang w:val="uk-UA"/>
        </w:rPr>
        <w:t xml:space="preserve">створення комісії з питань захисту прав дитини при виконавчому комітеті </w:t>
      </w:r>
      <w:r w:rsidR="00DA74AF">
        <w:rPr>
          <w:rFonts w:ascii="Times New Roman" w:hAnsi="Times New Roman"/>
          <w:sz w:val="28"/>
          <w:szCs w:val="28"/>
          <w:lang w:val="uk-UA"/>
        </w:rPr>
        <w:t>Савранської селищної ради»</w:t>
      </w:r>
      <w:r w:rsidR="00DA74AF" w:rsidRPr="00314D0B">
        <w:rPr>
          <w:rFonts w:ascii="Times New Roman" w:hAnsi="Times New Roman"/>
          <w:sz w:val="28"/>
          <w:szCs w:val="28"/>
          <w:lang w:val="uk-UA"/>
        </w:rPr>
        <w:t>.</w:t>
      </w:r>
    </w:p>
    <w:p w:rsidR="00651D9E" w:rsidRPr="00314D0B" w:rsidRDefault="00C34A75" w:rsidP="003B28D7">
      <w:pPr>
        <w:pStyle w:val="rvps2"/>
        <w:shd w:val="clear" w:color="auto" w:fill="FFFFFF"/>
        <w:spacing w:before="0" w:beforeAutospacing="0" w:after="0" w:afterAutospacing="0"/>
        <w:ind w:firstLine="708"/>
        <w:rPr>
          <w:sz w:val="28"/>
          <w:szCs w:val="28"/>
          <w:lang w:val="uk-UA"/>
        </w:rPr>
      </w:pPr>
      <w:r>
        <w:rPr>
          <w:sz w:val="28"/>
          <w:szCs w:val="28"/>
          <w:lang w:val="uk-UA"/>
        </w:rPr>
        <w:t>2.16</w:t>
      </w:r>
      <w:r w:rsidR="003B28D7">
        <w:rPr>
          <w:sz w:val="28"/>
          <w:szCs w:val="28"/>
          <w:lang w:val="uk-UA"/>
        </w:rPr>
        <w:t>.</w:t>
      </w:r>
      <w:r w:rsidR="003B28D7">
        <w:rPr>
          <w:sz w:val="28"/>
          <w:szCs w:val="28"/>
          <w:lang w:val="uk-UA"/>
        </w:rPr>
        <w:t xml:space="preserve"> </w:t>
      </w:r>
      <w:r w:rsidR="00314D0B">
        <w:rPr>
          <w:sz w:val="28"/>
          <w:szCs w:val="28"/>
          <w:lang w:val="uk-UA"/>
        </w:rPr>
        <w:t xml:space="preserve">Земельні питання </w:t>
      </w:r>
      <w:r w:rsidR="00B37FC5">
        <w:rPr>
          <w:sz w:val="28"/>
          <w:szCs w:val="28"/>
          <w:lang w:val="uk-UA"/>
        </w:rPr>
        <w:t>(196</w:t>
      </w:r>
      <w:r w:rsidR="00651D9E" w:rsidRPr="00314D0B">
        <w:rPr>
          <w:sz w:val="28"/>
          <w:szCs w:val="28"/>
          <w:lang w:val="uk-UA"/>
        </w:rPr>
        <w:t>)</w:t>
      </w:r>
      <w:r w:rsidR="00314D0B">
        <w:rPr>
          <w:sz w:val="28"/>
          <w:szCs w:val="28"/>
          <w:lang w:val="uk-UA"/>
        </w:rPr>
        <w:t>.</w:t>
      </w:r>
    </w:p>
    <w:p w:rsidR="00691D00" w:rsidRPr="00314D0B" w:rsidRDefault="00691D00" w:rsidP="00314D0B">
      <w:pPr>
        <w:pStyle w:val="a3"/>
        <w:ind w:firstLine="708"/>
        <w:jc w:val="both"/>
        <w:rPr>
          <w:rFonts w:ascii="Times New Roman" w:hAnsi="Times New Roman"/>
          <w:sz w:val="28"/>
          <w:szCs w:val="28"/>
          <w:lang w:val="uk-UA"/>
        </w:rPr>
      </w:pPr>
      <w:r w:rsidRPr="00314D0B">
        <w:rPr>
          <w:rFonts w:ascii="Times New Roman" w:hAnsi="Times New Roman"/>
          <w:sz w:val="28"/>
          <w:szCs w:val="28"/>
          <w:lang w:val="uk-UA"/>
        </w:rPr>
        <w:t>3. Засідання постійних комісій селищної ради провес</w:t>
      </w:r>
      <w:r w:rsidR="0091253B" w:rsidRPr="00314D0B">
        <w:rPr>
          <w:rFonts w:ascii="Times New Roman" w:hAnsi="Times New Roman"/>
          <w:sz w:val="28"/>
          <w:szCs w:val="28"/>
          <w:lang w:val="uk-UA"/>
        </w:rPr>
        <w:t xml:space="preserve">ти (за погодженням з головами комісій) </w:t>
      </w:r>
      <w:r w:rsidRPr="00314D0B">
        <w:rPr>
          <w:rFonts w:ascii="Times New Roman" w:hAnsi="Times New Roman"/>
          <w:sz w:val="28"/>
          <w:szCs w:val="28"/>
          <w:lang w:val="uk-UA"/>
        </w:rPr>
        <w:t xml:space="preserve"> </w:t>
      </w:r>
      <w:r w:rsidR="00C34A75">
        <w:rPr>
          <w:rFonts w:ascii="Times New Roman" w:hAnsi="Times New Roman"/>
          <w:sz w:val="28"/>
          <w:szCs w:val="28"/>
          <w:lang w:val="uk-UA"/>
        </w:rPr>
        <w:t>24</w:t>
      </w:r>
      <w:r w:rsidR="0091253B" w:rsidRPr="00314D0B">
        <w:rPr>
          <w:rFonts w:ascii="Times New Roman" w:hAnsi="Times New Roman"/>
          <w:sz w:val="28"/>
          <w:szCs w:val="28"/>
          <w:lang w:val="uk-UA"/>
        </w:rPr>
        <w:t xml:space="preserve">, </w:t>
      </w:r>
      <w:r w:rsidR="00C34A75">
        <w:rPr>
          <w:rFonts w:ascii="Times New Roman" w:hAnsi="Times New Roman"/>
          <w:sz w:val="28"/>
          <w:szCs w:val="28"/>
          <w:lang w:val="uk-UA"/>
        </w:rPr>
        <w:t>27 та  28 верес</w:t>
      </w:r>
      <w:r w:rsidRPr="00314D0B">
        <w:rPr>
          <w:rFonts w:ascii="Times New Roman" w:hAnsi="Times New Roman"/>
          <w:sz w:val="28"/>
          <w:szCs w:val="28"/>
          <w:lang w:val="uk-UA"/>
        </w:rPr>
        <w:t>ня 2021 року.</w:t>
      </w:r>
    </w:p>
    <w:p w:rsidR="00691D00" w:rsidRPr="00314D0B" w:rsidRDefault="00691D00" w:rsidP="00314D0B">
      <w:pPr>
        <w:pStyle w:val="a3"/>
        <w:ind w:firstLine="708"/>
        <w:jc w:val="both"/>
        <w:rPr>
          <w:rFonts w:ascii="Times New Roman" w:hAnsi="Times New Roman"/>
          <w:sz w:val="28"/>
          <w:szCs w:val="28"/>
          <w:lang w:val="uk-UA"/>
        </w:rPr>
      </w:pPr>
      <w:r w:rsidRPr="00434C93">
        <w:rPr>
          <w:rFonts w:ascii="Times New Roman" w:hAnsi="Times New Roman"/>
          <w:sz w:val="28"/>
          <w:szCs w:val="28"/>
          <w:lang w:val="uk-UA"/>
        </w:rPr>
        <w:t xml:space="preserve">4. </w:t>
      </w:r>
      <w:r>
        <w:rPr>
          <w:rFonts w:ascii="Times New Roman" w:hAnsi="Times New Roman"/>
          <w:sz w:val="28"/>
          <w:szCs w:val="28"/>
          <w:lang w:val="uk-UA"/>
        </w:rPr>
        <w:t>За</w:t>
      </w:r>
      <w:r w:rsidRPr="00434C93">
        <w:rPr>
          <w:rFonts w:ascii="Times New Roman" w:hAnsi="Times New Roman"/>
          <w:sz w:val="28"/>
          <w:szCs w:val="28"/>
          <w:lang w:val="uk-UA"/>
        </w:rPr>
        <w:t xml:space="preserve">просити на пленарне засідання </w:t>
      </w:r>
      <w:r w:rsidR="003B28D7">
        <w:rPr>
          <w:rFonts w:ascii="Times New Roman" w:hAnsi="Times New Roman"/>
          <w:sz w:val="28"/>
          <w:szCs w:val="28"/>
          <w:lang w:val="uk-UA"/>
        </w:rPr>
        <w:t>12</w:t>
      </w:r>
      <w:r>
        <w:rPr>
          <w:rFonts w:ascii="Times New Roman" w:hAnsi="Times New Roman"/>
          <w:sz w:val="28"/>
          <w:szCs w:val="28"/>
          <w:lang w:val="uk-UA"/>
        </w:rPr>
        <w:t xml:space="preserve"> сесії </w:t>
      </w:r>
      <w:r w:rsidRPr="00434C93">
        <w:rPr>
          <w:rFonts w:ascii="Times New Roman" w:hAnsi="Times New Roman"/>
          <w:sz w:val="28"/>
          <w:szCs w:val="28"/>
          <w:lang w:val="uk-UA"/>
        </w:rPr>
        <w:t>селищної ради</w:t>
      </w:r>
      <w:r>
        <w:rPr>
          <w:rFonts w:ascii="Times New Roman" w:hAnsi="Times New Roman"/>
          <w:sz w:val="28"/>
          <w:szCs w:val="28"/>
          <w:lang w:val="uk-UA"/>
        </w:rPr>
        <w:t xml:space="preserve"> </w:t>
      </w:r>
      <w:r w:rsidR="0091253B">
        <w:rPr>
          <w:rFonts w:ascii="Times New Roman" w:hAnsi="Times New Roman"/>
          <w:sz w:val="28"/>
          <w:szCs w:val="28"/>
          <w:lang w:val="uk-UA"/>
        </w:rPr>
        <w:t xml:space="preserve">                 </w:t>
      </w:r>
      <w:r>
        <w:rPr>
          <w:rFonts w:ascii="Times New Roman" w:hAnsi="Times New Roman"/>
          <w:sz w:val="28"/>
          <w:szCs w:val="28"/>
          <w:lang w:val="en-US"/>
        </w:rPr>
        <w:t>VIII</w:t>
      </w:r>
      <w:r w:rsidRPr="00571BBD">
        <w:rPr>
          <w:rFonts w:ascii="Times New Roman" w:hAnsi="Times New Roman"/>
          <w:sz w:val="28"/>
          <w:szCs w:val="28"/>
          <w:lang w:val="uk-UA"/>
        </w:rPr>
        <w:t xml:space="preserve"> </w:t>
      </w:r>
      <w:r>
        <w:rPr>
          <w:rFonts w:ascii="Times New Roman" w:hAnsi="Times New Roman"/>
          <w:sz w:val="28"/>
          <w:szCs w:val="28"/>
          <w:lang w:val="uk-UA"/>
        </w:rPr>
        <w:t>скликання</w:t>
      </w:r>
      <w:r w:rsidRPr="00434C93">
        <w:rPr>
          <w:rFonts w:ascii="Times New Roman" w:hAnsi="Times New Roman"/>
          <w:sz w:val="28"/>
          <w:szCs w:val="28"/>
          <w:lang w:val="uk-UA"/>
        </w:rPr>
        <w:t xml:space="preserve"> депутатів селищної та районної рад, керівників територіальних підрозділів органів виконавчої влади,  керівників комунальних закладів, апарат селищної ради, заявників (при потребі) та поінформувати про дату та час проведення сесії Одеську обласну раду, Подільську районну державну адміністрації та Подільську районну раду.</w:t>
      </w:r>
    </w:p>
    <w:p w:rsidR="00314D0B" w:rsidRDefault="00314D0B" w:rsidP="00691D00">
      <w:pPr>
        <w:pStyle w:val="a3"/>
        <w:jc w:val="center"/>
        <w:rPr>
          <w:rFonts w:ascii="Times New Roman" w:hAnsi="Times New Roman"/>
          <w:sz w:val="28"/>
          <w:szCs w:val="28"/>
          <w:lang w:val="uk-UA"/>
        </w:rPr>
      </w:pPr>
    </w:p>
    <w:p w:rsidR="00314D0B" w:rsidRDefault="00314D0B" w:rsidP="00691D00">
      <w:pPr>
        <w:pStyle w:val="a3"/>
        <w:jc w:val="center"/>
        <w:rPr>
          <w:rFonts w:ascii="Times New Roman" w:hAnsi="Times New Roman"/>
          <w:sz w:val="28"/>
          <w:szCs w:val="28"/>
          <w:lang w:val="uk-UA"/>
        </w:rPr>
      </w:pPr>
    </w:p>
    <w:p w:rsidR="003B28D7" w:rsidRDefault="003B28D7" w:rsidP="00691D00">
      <w:pPr>
        <w:pStyle w:val="a3"/>
        <w:jc w:val="center"/>
        <w:rPr>
          <w:rFonts w:ascii="Times New Roman" w:hAnsi="Times New Roman"/>
          <w:sz w:val="28"/>
          <w:szCs w:val="28"/>
          <w:lang w:val="uk-UA"/>
        </w:rPr>
      </w:pPr>
    </w:p>
    <w:p w:rsidR="00691D00" w:rsidRPr="00691D00" w:rsidRDefault="00691D00" w:rsidP="00691D00">
      <w:pPr>
        <w:pStyle w:val="a3"/>
        <w:jc w:val="center"/>
        <w:rPr>
          <w:rFonts w:ascii="Times New Roman" w:hAnsi="Times New Roman"/>
          <w:sz w:val="28"/>
          <w:szCs w:val="28"/>
          <w:lang w:val="uk-UA"/>
        </w:rPr>
      </w:pPr>
      <w:proofErr w:type="spellStart"/>
      <w:r w:rsidRPr="00FE551A">
        <w:rPr>
          <w:rFonts w:ascii="Times New Roman" w:hAnsi="Times New Roman"/>
          <w:sz w:val="28"/>
          <w:szCs w:val="28"/>
        </w:rPr>
        <w:t>Селищний</w:t>
      </w:r>
      <w:proofErr w:type="spellEnd"/>
      <w:r w:rsidRPr="00FE551A">
        <w:rPr>
          <w:rFonts w:ascii="Times New Roman" w:hAnsi="Times New Roman"/>
          <w:sz w:val="28"/>
          <w:szCs w:val="28"/>
        </w:rPr>
        <w:t xml:space="preserve"> голова                         </w:t>
      </w:r>
      <w:r>
        <w:rPr>
          <w:rFonts w:ascii="Times New Roman" w:hAnsi="Times New Roman"/>
          <w:sz w:val="28"/>
          <w:szCs w:val="28"/>
        </w:rPr>
        <w:t xml:space="preserve">                   </w:t>
      </w:r>
      <w:proofErr w:type="spellStart"/>
      <w:r>
        <w:rPr>
          <w:rFonts w:ascii="Times New Roman" w:hAnsi="Times New Roman"/>
          <w:sz w:val="28"/>
          <w:szCs w:val="28"/>
        </w:rPr>
        <w:t>Сергій</w:t>
      </w:r>
      <w:proofErr w:type="spellEnd"/>
      <w:r>
        <w:rPr>
          <w:rFonts w:ascii="Times New Roman" w:hAnsi="Times New Roman"/>
          <w:sz w:val="28"/>
          <w:szCs w:val="28"/>
        </w:rPr>
        <w:t xml:space="preserve">  Д</w:t>
      </w:r>
      <w:r>
        <w:rPr>
          <w:rFonts w:ascii="Times New Roman" w:hAnsi="Times New Roman"/>
          <w:sz w:val="28"/>
          <w:szCs w:val="28"/>
          <w:lang w:val="uk-UA"/>
        </w:rPr>
        <w:t>УЖІЙ</w:t>
      </w:r>
    </w:p>
    <w:p w:rsidR="00691D00" w:rsidRPr="00FE551A" w:rsidRDefault="00691D00" w:rsidP="00691D00">
      <w:pPr>
        <w:pStyle w:val="a3"/>
        <w:jc w:val="both"/>
        <w:rPr>
          <w:rFonts w:ascii="Times New Roman" w:hAnsi="Times New Roman"/>
          <w:sz w:val="28"/>
          <w:szCs w:val="28"/>
        </w:rPr>
      </w:pPr>
    </w:p>
    <w:p w:rsidR="00BA73A9" w:rsidRDefault="00BA73A9"/>
    <w:sectPr w:rsidR="00BA73A9" w:rsidSect="003D1E98">
      <w:pgSz w:w="11906" w:h="16838"/>
      <w:pgMar w:top="1134"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12E5"/>
    <w:multiLevelType w:val="multilevel"/>
    <w:tmpl w:val="0C683B9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23102DD"/>
    <w:multiLevelType w:val="multilevel"/>
    <w:tmpl w:val="044E81E6"/>
    <w:lvl w:ilvl="0">
      <w:start w:val="2"/>
      <w:numFmt w:val="decimal"/>
      <w:lvlText w:val="%1."/>
      <w:lvlJc w:val="left"/>
      <w:pPr>
        <w:ind w:left="600" w:hanging="600"/>
      </w:pPr>
      <w:rPr>
        <w:rFonts w:hint="default"/>
      </w:rPr>
    </w:lvl>
    <w:lvl w:ilvl="1">
      <w:start w:val="1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8232E26"/>
    <w:multiLevelType w:val="hybridMultilevel"/>
    <w:tmpl w:val="E2F68BC2"/>
    <w:lvl w:ilvl="0" w:tplc="1FA6A3C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8A5789"/>
    <w:multiLevelType w:val="multilevel"/>
    <w:tmpl w:val="DF0EC47E"/>
    <w:lvl w:ilvl="0">
      <w:start w:val="2"/>
      <w:numFmt w:val="decimal"/>
      <w:lvlText w:val="%1."/>
      <w:lvlJc w:val="left"/>
      <w:pPr>
        <w:ind w:left="600" w:hanging="600"/>
      </w:pPr>
      <w:rPr>
        <w:rFonts w:hint="default"/>
      </w:rPr>
    </w:lvl>
    <w:lvl w:ilvl="1">
      <w:start w:val="1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34805E19"/>
    <w:multiLevelType w:val="multilevel"/>
    <w:tmpl w:val="72F0CFEE"/>
    <w:lvl w:ilvl="0">
      <w:start w:val="2"/>
      <w:numFmt w:val="decimal"/>
      <w:lvlText w:val="%1."/>
      <w:lvlJc w:val="left"/>
      <w:pPr>
        <w:ind w:left="450" w:hanging="450"/>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3B561D42"/>
    <w:multiLevelType w:val="hybridMultilevel"/>
    <w:tmpl w:val="EA24259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67D61B9"/>
    <w:multiLevelType w:val="multilevel"/>
    <w:tmpl w:val="99DADF92"/>
    <w:lvl w:ilvl="0">
      <w:start w:val="2"/>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525D1335"/>
    <w:multiLevelType w:val="multilevel"/>
    <w:tmpl w:val="F486383E"/>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nsid w:val="68C93648"/>
    <w:multiLevelType w:val="multilevel"/>
    <w:tmpl w:val="6B4CA15C"/>
    <w:lvl w:ilvl="0">
      <w:start w:val="2"/>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7D184931"/>
    <w:multiLevelType w:val="multilevel"/>
    <w:tmpl w:val="1C7E5426"/>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1"/>
  </w:num>
  <w:num w:numId="3">
    <w:abstractNumId w:val="2"/>
  </w:num>
  <w:num w:numId="4">
    <w:abstractNumId w:val="9"/>
  </w:num>
  <w:num w:numId="5">
    <w:abstractNumId w:val="8"/>
  </w:num>
  <w:num w:numId="6">
    <w:abstractNumId w:val="3"/>
  </w:num>
  <w:num w:numId="7">
    <w:abstractNumId w:val="5"/>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F9A"/>
    <w:rsid w:val="000B0F87"/>
    <w:rsid w:val="00314D0B"/>
    <w:rsid w:val="00381D75"/>
    <w:rsid w:val="003B28D7"/>
    <w:rsid w:val="003D1E98"/>
    <w:rsid w:val="004D1BFB"/>
    <w:rsid w:val="005837B1"/>
    <w:rsid w:val="00590596"/>
    <w:rsid w:val="00650EE9"/>
    <w:rsid w:val="00651D9E"/>
    <w:rsid w:val="00691D00"/>
    <w:rsid w:val="00834D38"/>
    <w:rsid w:val="0091253B"/>
    <w:rsid w:val="009474BC"/>
    <w:rsid w:val="00960A65"/>
    <w:rsid w:val="00A4368F"/>
    <w:rsid w:val="00AE4C9F"/>
    <w:rsid w:val="00B37FC5"/>
    <w:rsid w:val="00BA73A9"/>
    <w:rsid w:val="00BE3691"/>
    <w:rsid w:val="00C32F9A"/>
    <w:rsid w:val="00C34A75"/>
    <w:rsid w:val="00DA74AF"/>
    <w:rsid w:val="00E157DA"/>
    <w:rsid w:val="00FB5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D00"/>
    <w:rPr>
      <w:rFonts w:ascii="Calibri" w:eastAsia="Calibri" w:hAnsi="Calibri" w:cs="Times New Roman"/>
    </w:rPr>
  </w:style>
  <w:style w:type="paragraph" w:styleId="2">
    <w:name w:val="heading 2"/>
    <w:basedOn w:val="a"/>
    <w:next w:val="a"/>
    <w:link w:val="20"/>
    <w:qFormat/>
    <w:rsid w:val="00691D00"/>
    <w:pPr>
      <w:keepNext/>
      <w:spacing w:after="0" w:line="240" w:lineRule="auto"/>
      <w:jc w:val="center"/>
      <w:outlineLvl w:val="1"/>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91D00"/>
    <w:rPr>
      <w:rFonts w:ascii="Times New Roman" w:eastAsia="Times New Roman" w:hAnsi="Times New Roman" w:cs="Times New Roman"/>
      <w:b/>
      <w:sz w:val="28"/>
      <w:szCs w:val="20"/>
      <w:lang w:eastAsia="ru-RU"/>
    </w:rPr>
  </w:style>
  <w:style w:type="paragraph" w:styleId="a3">
    <w:name w:val="No Spacing"/>
    <w:link w:val="a4"/>
    <w:uiPriority w:val="99"/>
    <w:qFormat/>
    <w:rsid w:val="00691D00"/>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691D00"/>
    <w:rPr>
      <w:rFonts w:ascii="Calibri" w:eastAsia="Calibri" w:hAnsi="Calibri" w:cs="Times New Roman"/>
    </w:rPr>
  </w:style>
  <w:style w:type="paragraph" w:styleId="a5">
    <w:name w:val="List Paragraph"/>
    <w:basedOn w:val="a"/>
    <w:uiPriority w:val="34"/>
    <w:qFormat/>
    <w:rsid w:val="00691D00"/>
    <w:pPr>
      <w:ind w:left="720"/>
      <w:contextualSpacing/>
    </w:pPr>
    <w:rPr>
      <w:rFonts w:asciiTheme="minorHAnsi" w:eastAsiaTheme="minorHAnsi" w:hAnsiTheme="minorHAnsi" w:cstheme="minorBidi"/>
    </w:rPr>
  </w:style>
  <w:style w:type="paragraph" w:styleId="a6">
    <w:name w:val="Balloon Text"/>
    <w:basedOn w:val="a"/>
    <w:link w:val="a7"/>
    <w:uiPriority w:val="99"/>
    <w:semiHidden/>
    <w:unhideWhenUsed/>
    <w:rsid w:val="00314D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4D0B"/>
    <w:rPr>
      <w:rFonts w:ascii="Tahoma" w:eastAsia="Calibri" w:hAnsi="Tahoma" w:cs="Tahoma"/>
      <w:sz w:val="16"/>
      <w:szCs w:val="16"/>
    </w:rPr>
  </w:style>
  <w:style w:type="paragraph" w:customStyle="1" w:styleId="rvps2">
    <w:name w:val="rvps2"/>
    <w:basedOn w:val="a"/>
    <w:rsid w:val="003B28D7"/>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99"/>
    <w:qFormat/>
    <w:rsid w:val="00FB56DF"/>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D00"/>
    <w:rPr>
      <w:rFonts w:ascii="Calibri" w:eastAsia="Calibri" w:hAnsi="Calibri" w:cs="Times New Roman"/>
    </w:rPr>
  </w:style>
  <w:style w:type="paragraph" w:styleId="2">
    <w:name w:val="heading 2"/>
    <w:basedOn w:val="a"/>
    <w:next w:val="a"/>
    <w:link w:val="20"/>
    <w:qFormat/>
    <w:rsid w:val="00691D00"/>
    <w:pPr>
      <w:keepNext/>
      <w:spacing w:after="0" w:line="240" w:lineRule="auto"/>
      <w:jc w:val="center"/>
      <w:outlineLvl w:val="1"/>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91D00"/>
    <w:rPr>
      <w:rFonts w:ascii="Times New Roman" w:eastAsia="Times New Roman" w:hAnsi="Times New Roman" w:cs="Times New Roman"/>
      <w:b/>
      <w:sz w:val="28"/>
      <w:szCs w:val="20"/>
      <w:lang w:eastAsia="ru-RU"/>
    </w:rPr>
  </w:style>
  <w:style w:type="paragraph" w:styleId="a3">
    <w:name w:val="No Spacing"/>
    <w:link w:val="a4"/>
    <w:uiPriority w:val="99"/>
    <w:qFormat/>
    <w:rsid w:val="00691D00"/>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691D00"/>
    <w:rPr>
      <w:rFonts w:ascii="Calibri" w:eastAsia="Calibri" w:hAnsi="Calibri" w:cs="Times New Roman"/>
    </w:rPr>
  </w:style>
  <w:style w:type="paragraph" w:styleId="a5">
    <w:name w:val="List Paragraph"/>
    <w:basedOn w:val="a"/>
    <w:uiPriority w:val="34"/>
    <w:qFormat/>
    <w:rsid w:val="00691D00"/>
    <w:pPr>
      <w:ind w:left="720"/>
      <w:contextualSpacing/>
    </w:pPr>
    <w:rPr>
      <w:rFonts w:asciiTheme="minorHAnsi" w:eastAsiaTheme="minorHAnsi" w:hAnsiTheme="minorHAnsi" w:cstheme="minorBidi"/>
    </w:rPr>
  </w:style>
  <w:style w:type="paragraph" w:styleId="a6">
    <w:name w:val="Balloon Text"/>
    <w:basedOn w:val="a"/>
    <w:link w:val="a7"/>
    <w:uiPriority w:val="99"/>
    <w:semiHidden/>
    <w:unhideWhenUsed/>
    <w:rsid w:val="00314D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14D0B"/>
    <w:rPr>
      <w:rFonts w:ascii="Tahoma" w:eastAsia="Calibri" w:hAnsi="Tahoma" w:cs="Tahoma"/>
      <w:sz w:val="16"/>
      <w:szCs w:val="16"/>
    </w:rPr>
  </w:style>
  <w:style w:type="paragraph" w:customStyle="1" w:styleId="rvps2">
    <w:name w:val="rvps2"/>
    <w:basedOn w:val="a"/>
    <w:rsid w:val="003B28D7"/>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99"/>
    <w:qFormat/>
    <w:rsid w:val="00FB56DF"/>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40DEC-2E18-43C7-A17B-B549CA55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2</Pages>
  <Words>492</Words>
  <Characters>2808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2021-09-17T12:07:00Z</cp:lastPrinted>
  <dcterms:created xsi:type="dcterms:W3CDTF">2021-09-17T06:08:00Z</dcterms:created>
  <dcterms:modified xsi:type="dcterms:W3CDTF">2021-09-17T12:30:00Z</dcterms:modified>
</cp:coreProperties>
</file>